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F743" w14:textId="77777777" w:rsidR="00BE4643" w:rsidRDefault="00BE4643" w:rsidP="00BB0CEF">
      <w:pPr>
        <w:jc w:val="center"/>
        <w:rPr>
          <w:rFonts w:ascii="Times New Roman"/>
          <w:bCs/>
          <w:color w:val="000000"/>
          <w:sz w:val="36"/>
        </w:rPr>
      </w:pPr>
    </w:p>
    <w:p w14:paraId="1378677E" w14:textId="77777777" w:rsidR="00880AA5" w:rsidRDefault="00880AA5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14:paraId="1C9BC16C" w14:textId="77777777" w:rsidR="00BE4643" w:rsidRDefault="00BE4643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14:paraId="1E581E49" w14:textId="77777777" w:rsidR="00BE4643" w:rsidRDefault="00BE4643" w:rsidP="00BB0CEF">
      <w:pPr>
        <w:jc w:val="center"/>
        <w:rPr>
          <w:rFonts w:ascii="Times New Roman"/>
          <w:b/>
          <w:bCs/>
          <w:color w:val="000000"/>
          <w:sz w:val="44"/>
        </w:rPr>
      </w:pPr>
    </w:p>
    <w:p w14:paraId="358E8606" w14:textId="3BC14842" w:rsidR="002D6C2B" w:rsidRDefault="00B3600A" w:rsidP="00BB0CEF">
      <w:pPr>
        <w:jc w:val="center"/>
        <w:rPr>
          <w:rFonts w:ascii="Times New Roman"/>
          <w:b/>
          <w:bCs/>
          <w:color w:val="000000"/>
          <w:sz w:val="44"/>
        </w:rPr>
      </w:pPr>
      <w:r>
        <w:rPr>
          <w:rFonts w:ascii="Times New Roman" w:hint="eastAsia"/>
          <w:b/>
          <w:bCs/>
          <w:color w:val="000000"/>
          <w:sz w:val="44"/>
        </w:rPr>
        <w:t>临港</w:t>
      </w:r>
      <w:r w:rsidR="006A76B2">
        <w:rPr>
          <w:rFonts w:ascii="Times New Roman" w:hint="eastAsia"/>
          <w:b/>
          <w:bCs/>
          <w:color w:val="000000"/>
          <w:sz w:val="44"/>
        </w:rPr>
        <w:t>集团</w:t>
      </w:r>
      <w:r w:rsidR="00933439">
        <w:rPr>
          <w:rFonts w:ascii="Times New Roman" w:hint="eastAsia"/>
          <w:b/>
          <w:bCs/>
          <w:color w:val="000000"/>
          <w:sz w:val="44"/>
        </w:rPr>
        <w:t>投资后评价服务</w:t>
      </w:r>
    </w:p>
    <w:p w14:paraId="37B8742A" w14:textId="77777777" w:rsidR="00BB0CEF" w:rsidRDefault="000D395F" w:rsidP="00BB0CEF">
      <w:pPr>
        <w:jc w:val="center"/>
        <w:rPr>
          <w:rFonts w:ascii="Times New Roman"/>
          <w:b/>
          <w:bCs/>
          <w:color w:val="000000"/>
          <w:sz w:val="44"/>
        </w:rPr>
      </w:pPr>
      <w:r>
        <w:rPr>
          <w:rFonts w:ascii="Times New Roman" w:hint="eastAsia"/>
          <w:b/>
          <w:bCs/>
          <w:color w:val="000000"/>
          <w:sz w:val="44"/>
        </w:rPr>
        <w:t>合格</w:t>
      </w:r>
      <w:r>
        <w:rPr>
          <w:rFonts w:ascii="Times New Roman"/>
          <w:b/>
          <w:bCs/>
          <w:color w:val="000000"/>
          <w:sz w:val="44"/>
        </w:rPr>
        <w:t>供应商资格</w:t>
      </w:r>
      <w:r w:rsidR="00BB0CEF" w:rsidRPr="006712B9">
        <w:rPr>
          <w:rFonts w:ascii="Times New Roman" w:hint="eastAsia"/>
          <w:b/>
          <w:bCs/>
          <w:color w:val="000000"/>
          <w:sz w:val="44"/>
        </w:rPr>
        <w:t>调查表</w:t>
      </w:r>
    </w:p>
    <w:p w14:paraId="3A4D3CE2" w14:textId="77777777" w:rsidR="00BB0CEF" w:rsidRPr="00CA24F7" w:rsidRDefault="00BB0CEF" w:rsidP="00BB0CEF">
      <w:pPr>
        <w:jc w:val="center"/>
        <w:rPr>
          <w:rFonts w:ascii="Times New Roman" w:hAnsi="Times New Roman"/>
          <w:b/>
          <w:bCs/>
          <w:color w:val="000000"/>
          <w:sz w:val="44"/>
        </w:rPr>
      </w:pPr>
    </w:p>
    <w:p w14:paraId="40258AD6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B4BFA52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2CCF200A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210CEA0A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077B4346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1ED08C67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41A71932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427E5B78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0487EF4D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6DF4153E" w14:textId="77777777" w:rsidR="00BB0CEF" w:rsidRPr="00CA24F7" w:rsidRDefault="00BB0CEF" w:rsidP="00BB0CEF">
      <w:pPr>
        <w:ind w:left="420"/>
        <w:jc w:val="center"/>
        <w:rPr>
          <w:rFonts w:ascii="Times New Roman" w:hAnsi="Times New Roman"/>
          <w:color w:val="000000"/>
        </w:rPr>
      </w:pPr>
    </w:p>
    <w:p w14:paraId="47DFD52C" w14:textId="77777777" w:rsidR="00BB0CEF" w:rsidRPr="00CA24F7" w:rsidRDefault="00BB0CEF" w:rsidP="00BB0CEF">
      <w:pPr>
        <w:ind w:firstLineChars="700" w:firstLine="1960"/>
        <w:rPr>
          <w:rFonts w:ascii="Times New Roman" w:hAnsi="Times New Roman"/>
          <w:color w:val="000000"/>
          <w:sz w:val="28"/>
        </w:rPr>
      </w:pPr>
      <w:r w:rsidRPr="006712B9">
        <w:rPr>
          <w:rFonts w:ascii="Times New Roman" w:hint="eastAsia"/>
          <w:color w:val="000000"/>
          <w:sz w:val="28"/>
        </w:rPr>
        <w:t>名称</w:t>
      </w:r>
    </w:p>
    <w:p w14:paraId="7101D751" w14:textId="77777777"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6EAE3290" w14:textId="77777777"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2BD6AD22" w14:textId="77777777" w:rsidR="00BB0CEF" w:rsidRPr="00CA24F7" w:rsidRDefault="00BB0CEF" w:rsidP="00BB0CEF">
      <w:pPr>
        <w:ind w:leftChars="200" w:left="420" w:firstLineChars="875" w:firstLine="2450"/>
        <w:rPr>
          <w:rFonts w:ascii="Times New Roman" w:hAnsi="Times New Roman"/>
          <w:color w:val="000000"/>
          <w:sz w:val="28"/>
        </w:rPr>
      </w:pPr>
    </w:p>
    <w:p w14:paraId="65BCBDB4" w14:textId="77777777" w:rsidR="00BB0CEF" w:rsidRPr="00CA24F7" w:rsidRDefault="00BB0CEF" w:rsidP="00BB0CEF">
      <w:pPr>
        <w:ind w:leftChars="200" w:left="420" w:firstLineChars="875" w:firstLine="2450"/>
        <w:rPr>
          <w:rFonts w:ascii="Times New Roman" w:hAnsi="Times New Roman"/>
          <w:color w:val="000000"/>
          <w:sz w:val="28"/>
        </w:rPr>
      </w:pPr>
    </w:p>
    <w:p w14:paraId="14C67FC1" w14:textId="77777777" w:rsidR="00BB0CEF" w:rsidRPr="00CA24F7" w:rsidRDefault="00BB0CEF" w:rsidP="00BB0CEF">
      <w:pPr>
        <w:ind w:firstLineChars="700" w:firstLine="1960"/>
        <w:rPr>
          <w:rFonts w:ascii="Times New Roman" w:hAnsi="Times New Roman"/>
          <w:color w:val="000000"/>
          <w:sz w:val="28"/>
        </w:rPr>
      </w:pPr>
      <w:r w:rsidRPr="006712B9">
        <w:rPr>
          <w:rFonts w:ascii="Times New Roman" w:hint="eastAsia"/>
          <w:color w:val="000000"/>
          <w:sz w:val="28"/>
        </w:rPr>
        <w:t>填表日期</w:t>
      </w:r>
    </w:p>
    <w:p w14:paraId="1E1FCF08" w14:textId="77777777" w:rsidR="00BB0CEF" w:rsidRPr="00CA24F7" w:rsidRDefault="00BB0CEF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4556170F" w14:textId="77777777" w:rsidR="00157765" w:rsidRDefault="00157765" w:rsidP="00847A98">
      <w:pPr>
        <w:rPr>
          <w:rFonts w:ascii="Times New Roman" w:hAnsi="Times New Roman"/>
          <w:color w:val="000000"/>
          <w:sz w:val="28"/>
        </w:rPr>
      </w:pPr>
    </w:p>
    <w:p w14:paraId="12BF7A49" w14:textId="77777777" w:rsidR="00157765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56C30235" w14:textId="77777777" w:rsidR="00157765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1238943B" w14:textId="77777777" w:rsidR="00157765" w:rsidRPr="00CA24F7" w:rsidRDefault="00157765" w:rsidP="00BB0CEF">
      <w:pPr>
        <w:ind w:firstLineChars="1100" w:firstLine="3080"/>
        <w:rPr>
          <w:rFonts w:ascii="Times New Roman" w:hAnsi="Times New Roman"/>
          <w:color w:val="000000"/>
          <w:sz w:val="28"/>
        </w:rPr>
      </w:pPr>
    </w:p>
    <w:p w14:paraId="1F9B6145" w14:textId="77777777" w:rsidR="00BB0CEF" w:rsidRPr="00CA24F7" w:rsidRDefault="00BB0CEF" w:rsidP="00BB0CEF">
      <w:pPr>
        <w:jc w:val="center"/>
        <w:rPr>
          <w:rFonts w:ascii="Times New Roman" w:hAnsi="Times New Roman"/>
          <w:color w:val="000000"/>
        </w:rPr>
      </w:pPr>
    </w:p>
    <w:p w14:paraId="26EF52A2" w14:textId="77777777"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4641DE07" w14:textId="77777777"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67EF8FD4" w14:textId="77777777" w:rsidR="00BB0CEF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6C6D9752" w14:textId="77777777"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435326CA" w14:textId="77777777"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6803F2EA" w14:textId="77777777"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7A8AEB8C" w14:textId="77777777" w:rsidR="00782921" w:rsidRDefault="00782921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3E7B5352" w14:textId="77777777" w:rsidR="00BB0CEF" w:rsidRPr="00CA24F7" w:rsidRDefault="00BB0CEF" w:rsidP="00BB0CEF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14:paraId="1C383533" w14:textId="77777777" w:rsidR="00BB0CEF" w:rsidRPr="00782921" w:rsidRDefault="00BB0CEF" w:rsidP="00BB0CEF">
      <w:pPr>
        <w:jc w:val="center"/>
        <w:rPr>
          <w:rFonts w:ascii="Times New Roman" w:hAnsi="Times New Roman"/>
          <w:b/>
          <w:color w:val="000000"/>
          <w:sz w:val="28"/>
          <w:szCs w:val="30"/>
        </w:rPr>
      </w:pPr>
      <w:r w:rsidRPr="00782921">
        <w:rPr>
          <w:rFonts w:ascii="Times New Roman" w:hint="eastAsia"/>
          <w:b/>
          <w:color w:val="000000"/>
          <w:sz w:val="28"/>
          <w:szCs w:val="30"/>
        </w:rPr>
        <w:t>上海临港</w:t>
      </w:r>
      <w:r w:rsidRPr="00782921">
        <w:rPr>
          <w:rFonts w:ascii="Times New Roman"/>
          <w:b/>
          <w:color w:val="000000"/>
          <w:sz w:val="28"/>
          <w:szCs w:val="30"/>
        </w:rPr>
        <w:t>经济发展（</w:t>
      </w:r>
      <w:r w:rsidRPr="00782921">
        <w:rPr>
          <w:rFonts w:ascii="Times New Roman" w:hint="eastAsia"/>
          <w:b/>
          <w:color w:val="000000"/>
          <w:sz w:val="28"/>
          <w:szCs w:val="30"/>
        </w:rPr>
        <w:t>集团</w:t>
      </w:r>
      <w:r w:rsidRPr="00782921">
        <w:rPr>
          <w:rFonts w:ascii="Times New Roman"/>
          <w:b/>
          <w:color w:val="000000"/>
          <w:sz w:val="28"/>
          <w:szCs w:val="30"/>
        </w:rPr>
        <w:t>）</w:t>
      </w:r>
      <w:r w:rsidRPr="00782921">
        <w:rPr>
          <w:rFonts w:ascii="Times New Roman" w:hint="eastAsia"/>
          <w:b/>
          <w:color w:val="000000"/>
          <w:sz w:val="28"/>
          <w:szCs w:val="30"/>
        </w:rPr>
        <w:t>有限</w:t>
      </w:r>
      <w:r w:rsidRPr="00782921">
        <w:rPr>
          <w:rFonts w:ascii="Times New Roman"/>
          <w:b/>
          <w:color w:val="000000"/>
          <w:sz w:val="28"/>
          <w:szCs w:val="30"/>
        </w:rPr>
        <w:t>公司</w:t>
      </w:r>
    </w:p>
    <w:p w14:paraId="335DB926" w14:textId="77777777" w:rsidR="00BB0CEF" w:rsidRPr="00644B23" w:rsidRDefault="00644B23" w:rsidP="00BB0CEF">
      <w:pPr>
        <w:jc w:val="center"/>
        <w:rPr>
          <w:rFonts w:ascii="Times New Roman" w:hAnsi="Times New Roman"/>
          <w:color w:val="000000"/>
          <w:sz w:val="24"/>
          <w:szCs w:val="28"/>
        </w:rPr>
        <w:sectPr w:rsidR="00BB0CEF" w:rsidRPr="00644B23" w:rsidSect="00E221EE">
          <w:headerReference w:type="default" r:id="rId7"/>
          <w:pgSz w:w="11907" w:h="16840" w:code="9"/>
          <w:pgMar w:top="1418" w:right="1418" w:bottom="1418" w:left="1701" w:header="567" w:footer="851" w:gutter="0"/>
          <w:pgNumType w:start="1"/>
          <w:cols w:space="425"/>
          <w:docGrid w:linePitch="326"/>
        </w:sectPr>
      </w:pPr>
      <w:r w:rsidRPr="00644B23">
        <w:rPr>
          <w:rFonts w:ascii="Times New Roman" w:hAnsi="Times New Roman"/>
          <w:color w:val="000000"/>
          <w:sz w:val="28"/>
          <w:szCs w:val="30"/>
        </w:rPr>
        <w:t>SHANGHAI</w:t>
      </w:r>
      <w:r w:rsidR="00BB0CEF" w:rsidRPr="00644B23">
        <w:rPr>
          <w:rFonts w:ascii="Times New Roman" w:hAnsi="Times New Roman"/>
          <w:color w:val="000000"/>
          <w:sz w:val="28"/>
          <w:szCs w:val="30"/>
        </w:rPr>
        <w:t xml:space="preserve"> </w:t>
      </w:r>
      <w:r w:rsidRPr="00644B23">
        <w:rPr>
          <w:rFonts w:ascii="Times New Roman" w:hAnsi="Times New Roman"/>
          <w:color w:val="000000"/>
          <w:sz w:val="28"/>
          <w:szCs w:val="30"/>
        </w:rPr>
        <w:t>LINGANG GROUP</w:t>
      </w:r>
    </w:p>
    <w:p w14:paraId="2D94B58E" w14:textId="77777777" w:rsidR="00BB0CEF" w:rsidRPr="00CA24F7" w:rsidRDefault="00BB0CEF" w:rsidP="00BB0CEF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D05DEC1" w14:textId="77777777" w:rsidR="00E17959" w:rsidRDefault="00E17959" w:rsidP="00C7209B">
      <w:pPr>
        <w:jc w:val="center"/>
        <w:rPr>
          <w:rFonts w:ascii="Times New Roman"/>
          <w:b/>
          <w:color w:val="000000"/>
          <w:sz w:val="36"/>
          <w:szCs w:val="28"/>
        </w:rPr>
      </w:pPr>
    </w:p>
    <w:p w14:paraId="253F679C" w14:textId="77777777" w:rsidR="00BB0CEF" w:rsidRPr="00C7209B" w:rsidRDefault="00266095" w:rsidP="00C7209B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266095">
        <w:rPr>
          <w:rFonts w:ascii="Times New Roman" w:hint="eastAsia"/>
          <w:b/>
          <w:color w:val="000000"/>
          <w:sz w:val="36"/>
          <w:szCs w:val="28"/>
        </w:rPr>
        <w:t>承诺函</w:t>
      </w:r>
    </w:p>
    <w:p w14:paraId="0C7688D1" w14:textId="77777777" w:rsidR="00C7209B" w:rsidRPr="00C7209B" w:rsidRDefault="00C7209B" w:rsidP="00C7209B">
      <w:pPr>
        <w:spacing w:line="480" w:lineRule="auto"/>
        <w:rPr>
          <w:rFonts w:ascii="黑体" w:eastAsia="黑体" w:hAnsi="黑体"/>
          <w:sz w:val="28"/>
        </w:rPr>
      </w:pPr>
    </w:p>
    <w:p w14:paraId="3A6B75CB" w14:textId="77777777" w:rsidR="00BB0CEF" w:rsidRPr="00C7209B" w:rsidRDefault="00266095" w:rsidP="00C7209B">
      <w:pPr>
        <w:spacing w:line="480" w:lineRule="auto"/>
        <w:rPr>
          <w:rFonts w:ascii="黑体" w:eastAsia="黑体" w:hAnsi="黑体"/>
          <w:sz w:val="28"/>
        </w:rPr>
      </w:pPr>
      <w:r w:rsidRPr="00C7209B">
        <w:rPr>
          <w:rFonts w:ascii="黑体" w:eastAsia="黑体" w:hAnsi="黑体" w:hint="eastAsia"/>
          <w:sz w:val="28"/>
        </w:rPr>
        <w:t>上海</w:t>
      </w:r>
      <w:r w:rsidRPr="00C7209B">
        <w:rPr>
          <w:rFonts w:ascii="黑体" w:eastAsia="黑体" w:hAnsi="黑体"/>
          <w:sz w:val="28"/>
        </w:rPr>
        <w:t>临港经济发展（</w:t>
      </w:r>
      <w:r w:rsidRPr="00C7209B">
        <w:rPr>
          <w:rFonts w:ascii="黑体" w:eastAsia="黑体" w:hAnsi="黑体" w:hint="eastAsia"/>
          <w:sz w:val="28"/>
        </w:rPr>
        <w:t>集团</w:t>
      </w:r>
      <w:r w:rsidRPr="00C7209B">
        <w:rPr>
          <w:rFonts w:ascii="黑体" w:eastAsia="黑体" w:hAnsi="黑体"/>
          <w:sz w:val="28"/>
        </w:rPr>
        <w:t>）</w:t>
      </w:r>
      <w:r w:rsidRPr="00C7209B">
        <w:rPr>
          <w:rFonts w:ascii="黑体" w:eastAsia="黑体" w:hAnsi="黑体" w:hint="eastAsia"/>
          <w:sz w:val="28"/>
        </w:rPr>
        <w:t>有限</w:t>
      </w:r>
      <w:r w:rsidRPr="00C7209B">
        <w:rPr>
          <w:rFonts w:ascii="黑体" w:eastAsia="黑体" w:hAnsi="黑体"/>
          <w:sz w:val="28"/>
        </w:rPr>
        <w:t>公司：</w:t>
      </w:r>
    </w:p>
    <w:p w14:paraId="4792CB9B" w14:textId="1A9ED308" w:rsidR="00266095" w:rsidRPr="00C7209B" w:rsidRDefault="00266095" w:rsidP="00C7209B">
      <w:pPr>
        <w:spacing w:line="480" w:lineRule="auto"/>
        <w:ind w:firstLineChars="200" w:firstLine="560"/>
        <w:rPr>
          <w:rFonts w:ascii="黑体" w:eastAsia="黑体" w:hAnsi="黑体"/>
          <w:sz w:val="28"/>
        </w:rPr>
      </w:pPr>
      <w:r w:rsidRPr="00C7209B">
        <w:rPr>
          <w:rFonts w:ascii="黑体" w:eastAsia="黑体" w:hAnsi="黑体" w:hint="eastAsia"/>
          <w:sz w:val="28"/>
        </w:rPr>
        <w:t>我</w:t>
      </w:r>
      <w:r w:rsidRPr="00C7209B">
        <w:rPr>
          <w:rFonts w:ascii="黑体" w:eastAsia="黑体" w:hAnsi="黑体"/>
          <w:sz w:val="28"/>
        </w:rPr>
        <w:t>单位</w:t>
      </w:r>
      <w:r w:rsidRPr="00C7209B">
        <w:rPr>
          <w:rFonts w:ascii="黑体" w:eastAsia="黑体" w:hAnsi="黑体" w:hint="eastAsia"/>
          <w:sz w:val="28"/>
        </w:rPr>
        <w:t>自愿</w:t>
      </w:r>
      <w:r w:rsidRPr="00C7209B">
        <w:rPr>
          <w:rFonts w:ascii="黑体" w:eastAsia="黑体" w:hAnsi="黑体"/>
          <w:sz w:val="28"/>
        </w:rPr>
        <w:t>参加</w:t>
      </w:r>
      <w:r w:rsidRPr="00C7209B">
        <w:rPr>
          <w:rFonts w:ascii="黑体" w:eastAsia="黑体" w:hAnsi="黑体" w:hint="eastAsia"/>
          <w:sz w:val="28"/>
        </w:rPr>
        <w:t>贵</w:t>
      </w:r>
      <w:proofErr w:type="gramStart"/>
      <w:r w:rsidRPr="00C7209B">
        <w:rPr>
          <w:rFonts w:ascii="黑体" w:eastAsia="黑体" w:hAnsi="黑体" w:hint="eastAsia"/>
          <w:sz w:val="28"/>
        </w:rPr>
        <w:t>司</w:t>
      </w:r>
      <w:r w:rsidR="003C5554">
        <w:rPr>
          <w:rFonts w:ascii="黑体" w:eastAsia="黑体" w:hAnsi="黑体"/>
          <w:sz w:val="28"/>
        </w:rPr>
        <w:t>投资</w:t>
      </w:r>
      <w:proofErr w:type="gramEnd"/>
      <w:r w:rsidR="003C5554">
        <w:rPr>
          <w:rFonts w:ascii="黑体" w:eastAsia="黑体" w:hAnsi="黑体"/>
          <w:sz w:val="28"/>
        </w:rPr>
        <w:t>发展部</w:t>
      </w:r>
      <w:r w:rsidRPr="00C7209B">
        <w:rPr>
          <w:rFonts w:ascii="黑体" w:eastAsia="黑体" w:hAnsi="黑体"/>
          <w:sz w:val="28"/>
        </w:rPr>
        <w:t>组织</w:t>
      </w:r>
      <w:r w:rsidRPr="00C7209B">
        <w:rPr>
          <w:rFonts w:ascii="黑体" w:eastAsia="黑体" w:hAnsi="黑体" w:hint="eastAsia"/>
          <w:sz w:val="28"/>
        </w:rPr>
        <w:t>的</w:t>
      </w:r>
      <w:r w:rsidR="00933439">
        <w:rPr>
          <w:rFonts w:ascii="黑体" w:eastAsia="黑体" w:hAnsi="黑体" w:hint="eastAsia"/>
          <w:sz w:val="28"/>
        </w:rPr>
        <w:t>投资后评价</w:t>
      </w:r>
      <w:r w:rsidR="004B4E75">
        <w:rPr>
          <w:rFonts w:ascii="黑体" w:eastAsia="黑体" w:hAnsi="黑体" w:hint="eastAsia"/>
          <w:sz w:val="28"/>
        </w:rPr>
        <w:t>合格供应</w:t>
      </w:r>
      <w:proofErr w:type="gramStart"/>
      <w:r w:rsidR="004B4E75">
        <w:rPr>
          <w:rFonts w:ascii="黑体" w:eastAsia="黑体" w:hAnsi="黑体" w:hint="eastAsia"/>
          <w:sz w:val="28"/>
        </w:rPr>
        <w:t>商</w:t>
      </w:r>
      <w:r w:rsidRPr="00C7209B">
        <w:rPr>
          <w:rFonts w:ascii="黑体" w:eastAsia="黑体" w:hAnsi="黑体" w:hint="eastAsia"/>
          <w:sz w:val="28"/>
        </w:rPr>
        <w:t>调查</w:t>
      </w:r>
      <w:proofErr w:type="gramEnd"/>
      <w:r w:rsidRPr="00C7209B">
        <w:rPr>
          <w:rFonts w:ascii="黑体" w:eastAsia="黑体" w:hAnsi="黑体" w:hint="eastAsia"/>
          <w:sz w:val="28"/>
        </w:rPr>
        <w:t>遴选工作</w:t>
      </w:r>
      <w:r w:rsidRPr="00C7209B">
        <w:rPr>
          <w:rFonts w:ascii="黑体" w:eastAsia="黑体" w:hAnsi="黑体"/>
          <w:sz w:val="28"/>
        </w:rPr>
        <w:t>，</w:t>
      </w:r>
      <w:r w:rsidRPr="00C7209B">
        <w:rPr>
          <w:rFonts w:ascii="黑体" w:eastAsia="黑体" w:hAnsi="黑体" w:hint="eastAsia"/>
          <w:sz w:val="28"/>
        </w:rPr>
        <w:t>对</w:t>
      </w:r>
      <w:r w:rsidRPr="00C7209B">
        <w:rPr>
          <w:rFonts w:ascii="黑体" w:eastAsia="黑体" w:hAnsi="黑体"/>
          <w:sz w:val="28"/>
        </w:rPr>
        <w:t>提供的</w:t>
      </w:r>
      <w:r w:rsidRPr="00C7209B">
        <w:rPr>
          <w:rFonts w:ascii="黑体" w:eastAsia="黑体" w:hAnsi="黑体" w:hint="eastAsia"/>
          <w:sz w:val="28"/>
        </w:rPr>
        <w:t>以下</w:t>
      </w:r>
      <w:r w:rsidRPr="00C7209B">
        <w:rPr>
          <w:rFonts w:ascii="黑体" w:eastAsia="黑体" w:hAnsi="黑体"/>
          <w:sz w:val="28"/>
        </w:rPr>
        <w:t>所有</w:t>
      </w:r>
      <w:r w:rsidRPr="00C7209B">
        <w:rPr>
          <w:rFonts w:ascii="黑体" w:eastAsia="黑体" w:hAnsi="黑体" w:hint="eastAsia"/>
          <w:sz w:val="28"/>
        </w:rPr>
        <w:t>申请</w:t>
      </w:r>
      <w:r w:rsidRPr="00C7209B">
        <w:rPr>
          <w:rFonts w:ascii="黑体" w:eastAsia="黑体" w:hAnsi="黑体"/>
          <w:sz w:val="28"/>
        </w:rPr>
        <w:t>及证明材料</w:t>
      </w:r>
      <w:r w:rsidRPr="00C7209B">
        <w:rPr>
          <w:rFonts w:ascii="黑体" w:eastAsia="黑体" w:hAnsi="黑体" w:hint="eastAsia"/>
          <w:sz w:val="28"/>
        </w:rPr>
        <w:t>的</w:t>
      </w:r>
      <w:r w:rsidRPr="00C7209B">
        <w:rPr>
          <w:rFonts w:ascii="黑体" w:eastAsia="黑体" w:hAnsi="黑体"/>
          <w:sz w:val="28"/>
        </w:rPr>
        <w:t>真实性、</w:t>
      </w:r>
      <w:r w:rsidRPr="00C7209B">
        <w:rPr>
          <w:rFonts w:ascii="黑体" w:eastAsia="黑体" w:hAnsi="黑体" w:hint="eastAsia"/>
          <w:sz w:val="28"/>
        </w:rPr>
        <w:t>完整性负责</w:t>
      </w:r>
      <w:r w:rsidRPr="00C7209B">
        <w:rPr>
          <w:rFonts w:ascii="黑体" w:eastAsia="黑体" w:hAnsi="黑体"/>
          <w:sz w:val="28"/>
        </w:rPr>
        <w:t>，</w:t>
      </w:r>
      <w:r w:rsidRPr="00C7209B">
        <w:rPr>
          <w:rFonts w:ascii="黑体" w:eastAsia="黑体" w:hAnsi="黑体" w:hint="eastAsia"/>
          <w:sz w:val="28"/>
        </w:rPr>
        <w:t>并</w:t>
      </w:r>
      <w:r w:rsidRPr="00C7209B">
        <w:rPr>
          <w:rFonts w:ascii="黑体" w:eastAsia="黑体" w:hAnsi="黑体"/>
          <w:sz w:val="28"/>
        </w:rPr>
        <w:t>承担与此相关的</w:t>
      </w:r>
      <w:r w:rsidRPr="00C7209B">
        <w:rPr>
          <w:rFonts w:ascii="黑体" w:eastAsia="黑体" w:hAnsi="黑体" w:hint="eastAsia"/>
          <w:sz w:val="28"/>
        </w:rPr>
        <w:t>责任</w:t>
      </w:r>
      <w:r w:rsidRPr="00C7209B">
        <w:rPr>
          <w:rFonts w:ascii="黑体" w:eastAsia="黑体" w:hAnsi="黑体"/>
          <w:sz w:val="28"/>
        </w:rPr>
        <w:t>。</w:t>
      </w:r>
    </w:p>
    <w:p w14:paraId="6599D17F" w14:textId="77777777" w:rsidR="00266095" w:rsidRPr="00C7209B" w:rsidRDefault="00C7209B" w:rsidP="00C7209B">
      <w:pPr>
        <w:spacing w:line="480" w:lineRule="auto"/>
        <w:ind w:firstLineChars="200" w:firstLine="560"/>
        <w:rPr>
          <w:rFonts w:ascii="黑体" w:eastAsia="黑体" w:hAnsi="黑体"/>
          <w:b/>
          <w:color w:val="000000"/>
          <w:sz w:val="40"/>
          <w:szCs w:val="28"/>
        </w:rPr>
      </w:pPr>
      <w:r w:rsidRPr="00C7209B">
        <w:rPr>
          <w:rFonts w:ascii="黑体" w:eastAsia="黑体" w:hAnsi="黑体" w:hint="eastAsia"/>
          <w:sz w:val="28"/>
        </w:rPr>
        <w:t>我</w:t>
      </w:r>
      <w:r w:rsidRPr="00C7209B">
        <w:rPr>
          <w:rFonts w:ascii="黑体" w:eastAsia="黑体" w:hAnsi="黑体"/>
          <w:sz w:val="28"/>
        </w:rPr>
        <w:t>单位承诺</w:t>
      </w:r>
      <w:r w:rsidRPr="00C7209B">
        <w:rPr>
          <w:rFonts w:ascii="黑体" w:eastAsia="黑体" w:hAnsi="黑体" w:hint="eastAsia"/>
          <w:sz w:val="28"/>
        </w:rPr>
        <w:t>在</w:t>
      </w:r>
      <w:r w:rsidRPr="00C7209B">
        <w:rPr>
          <w:rFonts w:ascii="黑体" w:eastAsia="黑体" w:hAnsi="黑体"/>
          <w:sz w:val="28"/>
        </w:rPr>
        <w:t>入围</w:t>
      </w:r>
      <w:r w:rsidRPr="00C7209B">
        <w:rPr>
          <w:rFonts w:ascii="黑体" w:eastAsia="黑体" w:hAnsi="黑体" w:hint="eastAsia"/>
          <w:sz w:val="28"/>
        </w:rPr>
        <w:t>贵司</w:t>
      </w:r>
      <w:r w:rsidRPr="00C7209B">
        <w:rPr>
          <w:rFonts w:ascii="黑体" w:eastAsia="黑体" w:hAnsi="黑体"/>
          <w:sz w:val="28"/>
        </w:rPr>
        <w:t>合格供方</w:t>
      </w:r>
      <w:r w:rsidRPr="00C7209B">
        <w:rPr>
          <w:rFonts w:ascii="黑体" w:eastAsia="黑体" w:hAnsi="黑体" w:hint="eastAsia"/>
          <w:sz w:val="28"/>
        </w:rPr>
        <w:t>库</w:t>
      </w:r>
      <w:r w:rsidRPr="00C7209B">
        <w:rPr>
          <w:rFonts w:ascii="黑体" w:eastAsia="黑体" w:hAnsi="黑体"/>
          <w:sz w:val="28"/>
        </w:rPr>
        <w:t>后，</w:t>
      </w:r>
      <w:r w:rsidRPr="00C7209B">
        <w:rPr>
          <w:rFonts w:ascii="黑体" w:eastAsia="黑体" w:hAnsi="黑体" w:hint="eastAsia"/>
          <w:sz w:val="28"/>
        </w:rPr>
        <w:t>将</w:t>
      </w:r>
      <w:r w:rsidRPr="00C7209B">
        <w:rPr>
          <w:rFonts w:ascii="黑体" w:eastAsia="黑体" w:hAnsi="黑体"/>
          <w:sz w:val="28"/>
        </w:rPr>
        <w:t>积极配合</w:t>
      </w:r>
      <w:r w:rsidRPr="00C7209B">
        <w:rPr>
          <w:rFonts w:ascii="黑体" w:eastAsia="黑体" w:hAnsi="黑体" w:hint="eastAsia"/>
          <w:sz w:val="28"/>
        </w:rPr>
        <w:t>后续</w:t>
      </w:r>
      <w:r>
        <w:rPr>
          <w:rFonts w:ascii="黑体" w:eastAsia="黑体" w:hAnsi="黑体" w:hint="eastAsia"/>
          <w:sz w:val="28"/>
        </w:rPr>
        <w:t>日常</w:t>
      </w:r>
      <w:r>
        <w:rPr>
          <w:rFonts w:ascii="黑体" w:eastAsia="黑体" w:hAnsi="黑体"/>
          <w:sz w:val="28"/>
        </w:rPr>
        <w:t>管理、</w:t>
      </w:r>
      <w:r>
        <w:rPr>
          <w:rFonts w:ascii="黑体" w:eastAsia="黑体" w:hAnsi="黑体" w:hint="eastAsia"/>
          <w:sz w:val="28"/>
        </w:rPr>
        <w:t>监督</w:t>
      </w:r>
      <w:r>
        <w:rPr>
          <w:rFonts w:ascii="黑体" w:eastAsia="黑体" w:hAnsi="黑体"/>
          <w:sz w:val="28"/>
        </w:rPr>
        <w:t>检查、</w:t>
      </w:r>
      <w:r w:rsidRPr="00C7209B">
        <w:rPr>
          <w:rFonts w:ascii="黑体" w:eastAsia="黑体" w:hAnsi="黑体"/>
          <w:sz w:val="28"/>
        </w:rPr>
        <w:t>资质复核，信息更新等</w:t>
      </w:r>
      <w:r>
        <w:rPr>
          <w:rFonts w:ascii="黑体" w:eastAsia="黑体" w:hAnsi="黑体" w:hint="eastAsia"/>
          <w:sz w:val="28"/>
        </w:rPr>
        <w:t>相关</w:t>
      </w:r>
      <w:r w:rsidRPr="00C7209B">
        <w:rPr>
          <w:rFonts w:ascii="黑体" w:eastAsia="黑体" w:hAnsi="黑体"/>
          <w:sz w:val="28"/>
        </w:rPr>
        <w:t>工作。</w:t>
      </w:r>
    </w:p>
    <w:p w14:paraId="5906ED52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79CB4A1D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06E726E3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6CCB78C0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54E456FC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56E9D77D" w14:textId="77777777" w:rsidR="00BB0CEF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                 </w:t>
      </w:r>
    </w:p>
    <w:p w14:paraId="63FCBD5C" w14:textId="77777777" w:rsidR="00C7209B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71F96249" w14:textId="77777777" w:rsidR="00C7209B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073C91FE" w14:textId="77777777" w:rsidR="00C7209B" w:rsidRPr="00C7209B" w:rsidRDefault="00C7209B" w:rsidP="00BB0CEF">
      <w:pPr>
        <w:ind w:firstLineChars="50" w:firstLine="14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76B69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企业</w:t>
      </w:r>
      <w:r w:rsidRPr="00C7209B">
        <w:rPr>
          <w:rFonts w:ascii="Times New Roman" w:hAnsi="Times New Roman"/>
          <w:color w:val="000000"/>
          <w:sz w:val="28"/>
          <w:szCs w:val="28"/>
        </w:rPr>
        <w:t>名称：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（加盖</w:t>
      </w:r>
      <w:r w:rsidRPr="00C7209B">
        <w:rPr>
          <w:rFonts w:ascii="Times New Roman" w:hAnsi="Times New Roman"/>
          <w:color w:val="000000"/>
          <w:sz w:val="28"/>
          <w:szCs w:val="28"/>
          <w:u w:val="single"/>
        </w:rPr>
        <w:t>公章</w:t>
      </w:r>
      <w:r w:rsidR="00576B69">
        <w:rPr>
          <w:rFonts w:ascii="Times New Roman" w:hAnsi="Times New Roman" w:hint="eastAsia"/>
          <w:color w:val="000000"/>
          <w:sz w:val="28"/>
          <w:szCs w:val="28"/>
          <w:u w:val="single"/>
        </w:rPr>
        <w:t>，后</w:t>
      </w:r>
      <w:proofErr w:type="gramStart"/>
      <w:r w:rsidR="00576B69">
        <w:rPr>
          <w:rFonts w:ascii="Times New Roman" w:hAnsi="Times New Roman" w:hint="eastAsia"/>
          <w:color w:val="000000"/>
          <w:sz w:val="28"/>
          <w:szCs w:val="28"/>
          <w:u w:val="single"/>
        </w:rPr>
        <w:t>附材料</w:t>
      </w:r>
      <w:proofErr w:type="gramEnd"/>
      <w:r w:rsidR="00576B69">
        <w:rPr>
          <w:rFonts w:ascii="Times New Roman" w:hAnsi="Times New Roman"/>
          <w:color w:val="000000"/>
          <w:sz w:val="28"/>
          <w:szCs w:val="28"/>
          <w:u w:val="single"/>
        </w:rPr>
        <w:t>加盖骑缝章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）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</w:t>
      </w:r>
    </w:p>
    <w:p w14:paraId="39B98056" w14:textId="77777777" w:rsidR="00C7209B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</w:t>
      </w:r>
    </w:p>
    <w:p w14:paraId="1C7D2C86" w14:textId="77777777" w:rsidR="00BB0CEF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76B6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法定</w:t>
      </w:r>
      <w:r w:rsidRPr="00C7209B">
        <w:rPr>
          <w:rFonts w:ascii="Times New Roman" w:hAnsi="Times New Roman"/>
          <w:color w:val="000000"/>
          <w:sz w:val="28"/>
          <w:szCs w:val="28"/>
        </w:rPr>
        <w:t>代表人：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>（签字）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</w:t>
      </w:r>
      <w:r w:rsidR="006A76B2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</w:t>
      </w:r>
    </w:p>
    <w:p w14:paraId="0921DCE3" w14:textId="77777777" w:rsidR="00BB0CEF" w:rsidRPr="00C7209B" w:rsidRDefault="00C7209B" w:rsidP="00BB0CEF">
      <w:pPr>
        <w:ind w:firstLineChars="50" w:firstLine="140"/>
        <w:rPr>
          <w:rFonts w:ascii="Times New Roman" w:hAnsi="Times New Roman"/>
          <w:color w:val="000000"/>
          <w:sz w:val="28"/>
          <w:szCs w:val="28"/>
        </w:rPr>
      </w:pPr>
      <w:r w:rsidRPr="00C7209B">
        <w:rPr>
          <w:rFonts w:ascii="Times New Roman" w:hAnsi="Times New Roman" w:hint="eastAsia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hint="eastAsia"/>
          <w:color w:val="000000"/>
          <w:sz w:val="28"/>
          <w:szCs w:val="28"/>
        </w:rPr>
        <w:t xml:space="preserve">                            </w:t>
      </w:r>
    </w:p>
    <w:p w14:paraId="73239986" w14:textId="77777777" w:rsidR="00BB0CEF" w:rsidRPr="00C7209B" w:rsidRDefault="00C7209B" w:rsidP="00BB0CEF">
      <w:pPr>
        <w:ind w:firstLineChars="50" w:firstLine="141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</w:t>
      </w:r>
      <w:r w:rsidR="00576B69"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B6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C7209B">
        <w:rPr>
          <w:rFonts w:ascii="Times New Roman" w:hAnsi="Times New Roman" w:hint="eastAsia"/>
          <w:color w:val="000000"/>
          <w:sz w:val="28"/>
          <w:szCs w:val="28"/>
        </w:rPr>
        <w:t>日期</w:t>
      </w:r>
      <w:r w:rsidRPr="00C7209B">
        <w:rPr>
          <w:rFonts w:ascii="Times New Roman" w:hAnsi="Times New Roman"/>
          <w:color w:val="000000"/>
          <w:sz w:val="28"/>
          <w:szCs w:val="28"/>
        </w:rPr>
        <w:t>：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</w:t>
      </w:r>
      <w:r w:rsidR="006A76B2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</w:t>
      </w:r>
      <w:r w:rsidRPr="00C7209B">
        <w:rPr>
          <w:rFonts w:ascii="Times New Roman" w:hAnsi="Times New Roman" w:hint="eastAsia"/>
          <w:color w:val="000000"/>
          <w:sz w:val="28"/>
          <w:szCs w:val="28"/>
          <w:u w:val="single"/>
        </w:rPr>
        <w:t xml:space="preserve">         </w:t>
      </w:r>
    </w:p>
    <w:p w14:paraId="37C59833" w14:textId="77777777" w:rsidR="00BB0CEF" w:rsidRDefault="00C7209B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                                  </w:t>
      </w:r>
      <w:r w:rsidR="006A7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 xml:space="preserve">   </w:t>
      </w:r>
    </w:p>
    <w:p w14:paraId="326CB35F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0F2A0AFF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5AF4970D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7453B353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4A135CAE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63D75DD8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5838111E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79F58A15" w14:textId="77777777" w:rsidR="00BB0CEF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</w:p>
    <w:p w14:paraId="5BBF2DD4" w14:textId="77777777" w:rsidR="00266095" w:rsidRDefault="00266095" w:rsidP="00C7209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04E14ED" w14:textId="77777777" w:rsidR="00266095" w:rsidRPr="00266095" w:rsidRDefault="00266095" w:rsidP="00C7209B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5E85AC0D" w14:textId="77777777" w:rsidR="00BB0CEF" w:rsidRPr="00CA24F7" w:rsidRDefault="00BB0CEF" w:rsidP="00BB0CEF">
      <w:pPr>
        <w:ind w:firstLineChars="50" w:firstLine="141"/>
        <w:rPr>
          <w:rFonts w:ascii="Times New Roman" w:hAnsi="Times New Roman"/>
          <w:b/>
          <w:color w:val="000000"/>
          <w:sz w:val="28"/>
          <w:szCs w:val="28"/>
        </w:rPr>
      </w:pPr>
      <w:r w:rsidRPr="006712B9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6712B9">
        <w:rPr>
          <w:rFonts w:ascii="Times New Roman" w:hint="eastAsia"/>
          <w:b/>
          <w:bCs/>
          <w:color w:val="000000"/>
          <w:sz w:val="28"/>
          <w:szCs w:val="28"/>
        </w:rPr>
        <w:t>基本情况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591"/>
        <w:gridCol w:w="1457"/>
        <w:gridCol w:w="2613"/>
      </w:tblGrid>
      <w:tr w:rsidR="00BB0CEF" w:rsidRPr="00CA24F7" w14:paraId="5E80B98D" w14:textId="77777777" w:rsidTr="008B2676">
        <w:trPr>
          <w:cantSplit/>
          <w:trHeight w:hRule="exact" w:val="567"/>
          <w:jc w:val="center"/>
        </w:trPr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265466" w14:textId="77777777" w:rsidR="00BB0CEF" w:rsidRPr="00CA24F7" w:rsidRDefault="00BB0CEF" w:rsidP="00BB0C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12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1.1 </w:t>
            </w:r>
            <w:r w:rsidRPr="006712B9">
              <w:rPr>
                <w:rFonts w:ascii="Times New Roman" w:hint="eastAsia"/>
                <w:b/>
                <w:color w:val="000000"/>
                <w:sz w:val="24"/>
                <w:szCs w:val="24"/>
              </w:rPr>
              <w:t>概况</w:t>
            </w:r>
          </w:p>
        </w:tc>
      </w:tr>
      <w:tr w:rsidR="00BB0CEF" w:rsidRPr="00CA24F7" w14:paraId="310C6890" w14:textId="77777777" w:rsidTr="008B2676">
        <w:trPr>
          <w:cantSplit/>
          <w:trHeight w:hRule="exact" w:val="77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5B30AA" w14:textId="77777777" w:rsidR="00BB0CEF" w:rsidRPr="001703A1" w:rsidRDefault="00F70B31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全</w:t>
            </w:r>
            <w:r w:rsidR="00BB0CEF" w:rsidRPr="00F3064E">
              <w:rPr>
                <w:rFonts w:ascii="Times New Roman" w:hint="eastAsia"/>
                <w:color w:val="000000"/>
                <w:szCs w:val="21"/>
              </w:rPr>
              <w:t>称</w:t>
            </w:r>
          </w:p>
        </w:tc>
        <w:tc>
          <w:tcPr>
            <w:tcW w:w="666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66A673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</w:tr>
      <w:tr w:rsidR="00BB0CEF" w:rsidRPr="00CA24F7" w14:paraId="5CBD761A" w14:textId="77777777" w:rsidTr="008B2676">
        <w:trPr>
          <w:cantSplit/>
          <w:trHeight w:hRule="exact" w:val="103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4142D89" w14:textId="77777777"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14:paraId="5523B6B6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56254B11" w14:textId="77777777" w:rsidR="00BB0CEF" w:rsidRPr="001703A1" w:rsidRDefault="00BB0CEF" w:rsidP="008B267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成立</w:t>
            </w:r>
            <w:r>
              <w:rPr>
                <w:rFonts w:ascii="Times New Roman"/>
                <w:color w:val="000000"/>
                <w:szCs w:val="21"/>
              </w:rPr>
              <w:t>时间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6FBDBB0B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14:paraId="4CE0E6D4" w14:textId="77777777" w:rsidTr="008B2676">
        <w:trPr>
          <w:cantSplit/>
          <w:trHeight w:hRule="exact" w:val="988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68ACDE" w14:textId="77777777" w:rsidR="00BB0CEF" w:rsidRPr="001703A1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开户银行</w:t>
            </w:r>
            <w:r>
              <w:rPr>
                <w:rFonts w:ascii="Times New Roman" w:hint="eastAsia"/>
                <w:color w:val="000000"/>
                <w:szCs w:val="21"/>
              </w:rPr>
              <w:t>及账户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04B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F999" w14:textId="77777777" w:rsidR="00BB0CEF" w:rsidRPr="001703A1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企业性质</w:t>
            </w:r>
          </w:p>
        </w:tc>
        <w:tc>
          <w:tcPr>
            <w:tcW w:w="26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74B3FF1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CA24F7" w14:paraId="5E755FF1" w14:textId="77777777" w:rsidTr="008B2676">
        <w:trPr>
          <w:cantSplit/>
          <w:trHeight w:hRule="exact" w:val="988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042A88" w14:textId="77777777" w:rsidR="00BB0CEF" w:rsidRPr="001703A1" w:rsidRDefault="00BB0CEF" w:rsidP="00BB0CE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法定代表人</w:t>
            </w:r>
          </w:p>
        </w:tc>
        <w:tc>
          <w:tcPr>
            <w:tcW w:w="25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833E" w14:textId="77777777" w:rsidR="00BB0CEF" w:rsidRPr="00801333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7A149" w14:textId="77777777" w:rsidR="00BB0CEF" w:rsidRPr="00BB0CEF" w:rsidRDefault="00BB0CEF" w:rsidP="00BB0CEF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注册资金</w:t>
            </w:r>
          </w:p>
        </w:tc>
        <w:tc>
          <w:tcPr>
            <w:tcW w:w="261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935D77" w14:textId="77777777" w:rsidR="00BB0CEF" w:rsidRPr="001703A1" w:rsidRDefault="00BB0CEF" w:rsidP="008B2676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CA24F7" w14:paraId="76CFF5A3" w14:textId="77777777" w:rsidTr="002B43DF">
        <w:trPr>
          <w:cantSplit/>
          <w:trHeight w:hRule="exact" w:val="836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81B40C" w14:textId="77777777" w:rsidR="00E648BA" w:rsidRPr="001703A1" w:rsidRDefault="00E648BA" w:rsidP="00E648B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联系人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14:paraId="47E51B95" w14:textId="77777777" w:rsidR="00E648BA" w:rsidRPr="001703A1" w:rsidRDefault="00E648BA" w:rsidP="00E648BA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3B5FFA32" w14:textId="77777777" w:rsidR="00E648BA" w:rsidRPr="001703A1" w:rsidRDefault="00E648BA" w:rsidP="00E648B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联系方式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6C0E2C8C" w14:textId="77777777" w:rsidR="00E648BA" w:rsidRPr="001703A1" w:rsidRDefault="00E648BA" w:rsidP="00E648BA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textAlignment w:val="baseline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CA24F7" w14:paraId="35E8C7CC" w14:textId="77777777" w:rsidTr="008B2676">
        <w:trPr>
          <w:cantSplit/>
          <w:trHeight w:hRule="exact" w:val="680"/>
          <w:jc w:val="center"/>
        </w:trPr>
        <w:tc>
          <w:tcPr>
            <w:tcW w:w="184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0F54F2" w14:textId="77777777" w:rsidR="00E648BA" w:rsidRPr="00BB0CEF" w:rsidRDefault="00E648BA" w:rsidP="00E648BA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电子邮件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vAlign w:val="center"/>
          </w:tcPr>
          <w:p w14:paraId="1E3A7C97" w14:textId="77777777" w:rsidR="00E648BA" w:rsidRPr="001703A1" w:rsidRDefault="00E648BA" w:rsidP="00E648BA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44CA7AEE" w14:textId="77777777" w:rsidR="00E648BA" w:rsidRPr="001703A1" w:rsidRDefault="00E648BA" w:rsidP="00E648B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邮编</w:t>
            </w:r>
          </w:p>
        </w:tc>
        <w:tc>
          <w:tcPr>
            <w:tcW w:w="2613" w:type="dxa"/>
            <w:tcBorders>
              <w:right w:val="double" w:sz="4" w:space="0" w:color="auto"/>
            </w:tcBorders>
            <w:vAlign w:val="center"/>
          </w:tcPr>
          <w:p w14:paraId="26DAE0A4" w14:textId="77777777" w:rsidR="00E648BA" w:rsidRPr="001703A1" w:rsidRDefault="00E648BA" w:rsidP="00E648B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CA24F7" w14:paraId="03F8BC1D" w14:textId="77777777" w:rsidTr="00B3600A">
        <w:trPr>
          <w:cantSplit/>
          <w:trHeight w:hRule="exact" w:val="1104"/>
          <w:jc w:val="center"/>
        </w:trPr>
        <w:tc>
          <w:tcPr>
            <w:tcW w:w="18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D3E" w14:textId="77777777" w:rsidR="00E648BA" w:rsidRPr="001703A1" w:rsidRDefault="00E648BA" w:rsidP="00E648B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通讯地址</w:t>
            </w:r>
          </w:p>
        </w:tc>
        <w:tc>
          <w:tcPr>
            <w:tcW w:w="2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F17" w14:textId="77777777" w:rsidR="00E648BA" w:rsidRDefault="00E648BA" w:rsidP="00E648BA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  <w:p w14:paraId="200A577C" w14:textId="77777777" w:rsidR="00E648BA" w:rsidRPr="001703A1" w:rsidRDefault="00E648BA" w:rsidP="00E648BA">
            <w:pPr>
              <w:tabs>
                <w:tab w:val="left" w:pos="480"/>
              </w:tabs>
              <w:overflowPunct w:val="0"/>
              <w:autoSpaceDE w:val="0"/>
              <w:autoSpaceDN w:val="0"/>
              <w:adjustRightInd w:val="0"/>
              <w:spacing w:before="120" w:line="300" w:lineRule="auto"/>
              <w:jc w:val="center"/>
              <w:textAlignment w:val="baseline"/>
              <w:outlineLvl w:val="0"/>
              <w:rPr>
                <w:rFonts w:ascii="Times New Roman" w:hAnsi="Times New Roman"/>
                <w:color w:val="000000"/>
                <w:kern w:val="44"/>
                <w:szCs w:val="21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F761" w14:textId="77777777" w:rsidR="00E648BA" w:rsidRPr="00BB0CEF" w:rsidRDefault="00E648BA" w:rsidP="00E648BA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t>传真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811B14" w14:textId="77777777" w:rsidR="00E648BA" w:rsidRPr="001703A1" w:rsidRDefault="00E648BA" w:rsidP="00E648B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CA24F7" w14:paraId="5AE64E1C" w14:textId="77777777" w:rsidTr="008B2676">
        <w:trPr>
          <w:cantSplit/>
          <w:trHeight w:val="2690"/>
          <w:jc w:val="center"/>
        </w:trPr>
        <w:tc>
          <w:tcPr>
            <w:tcW w:w="8505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5562F3" w14:textId="77777777" w:rsidR="00E648BA" w:rsidRDefault="00E648BA" w:rsidP="00E648BA">
            <w:pPr>
              <w:spacing w:before="120" w:after="12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企业简介</w:t>
            </w:r>
            <w:r>
              <w:rPr>
                <w:rFonts w:ascii="Times New Roman"/>
                <w:color w:val="000000"/>
                <w:szCs w:val="21"/>
              </w:rPr>
              <w:t>：</w:t>
            </w:r>
          </w:p>
          <w:p w14:paraId="7EC1E9E0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70364243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6C990956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460811F7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3EA615F6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04A5410F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52BD82E3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4B531F46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4EE38DFB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0ACAAFF4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1CCCC7FC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7720C5B1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3F4D0B84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09BF964E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15F5EF87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16F2C292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7A1F1B2D" w14:textId="77777777" w:rsidR="00E648BA" w:rsidRDefault="00E648BA" w:rsidP="00E648BA">
            <w:pPr>
              <w:rPr>
                <w:rFonts w:ascii="Times New Roman"/>
                <w:color w:val="000000"/>
                <w:szCs w:val="21"/>
              </w:rPr>
            </w:pPr>
          </w:p>
          <w:p w14:paraId="166279C6" w14:textId="77777777" w:rsidR="00E648BA" w:rsidRPr="001703A1" w:rsidRDefault="00E648BA" w:rsidP="00E648BA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CA24F7" w14:paraId="65168304" w14:textId="77777777" w:rsidTr="008B2676">
        <w:trPr>
          <w:cantSplit/>
          <w:trHeight w:val="3103"/>
          <w:jc w:val="center"/>
        </w:trPr>
        <w:tc>
          <w:tcPr>
            <w:tcW w:w="850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F7651" w14:textId="77777777" w:rsidR="00E648BA" w:rsidRPr="002B43DF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Cs w:val="21"/>
              </w:rPr>
            </w:pPr>
            <w:r w:rsidRPr="00F3064E">
              <w:rPr>
                <w:rFonts w:ascii="Times New Roman" w:hint="eastAsia"/>
                <w:color w:val="000000"/>
                <w:szCs w:val="21"/>
              </w:rPr>
              <w:lastRenderedPageBreak/>
              <w:t>经营范围</w:t>
            </w:r>
            <w:r>
              <w:rPr>
                <w:rFonts w:ascii="Times New Roman" w:hint="eastAsia"/>
                <w:color w:val="000000"/>
                <w:szCs w:val="21"/>
              </w:rPr>
              <w:t>：</w:t>
            </w:r>
            <w:r w:rsidRPr="00F3064E">
              <w:rPr>
                <w:rFonts w:ascii="Times New Roman" w:hAnsi="Times New Roman"/>
                <w:color w:val="000000"/>
                <w:szCs w:val="21"/>
                <w:lang w:val="en-GB"/>
              </w:rPr>
              <w:t>(</w:t>
            </w:r>
            <w:r>
              <w:rPr>
                <w:rFonts w:ascii="Times New Roman" w:hint="eastAsia"/>
                <w:color w:val="000000"/>
                <w:szCs w:val="21"/>
              </w:rPr>
              <w:t>按企业法人营业执照的内容填写）（提供营业执照复印件）</w:t>
            </w:r>
          </w:p>
          <w:p w14:paraId="137ADBB8" w14:textId="77777777" w:rsidR="00E648BA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BD099" w14:textId="77777777" w:rsidR="00E648BA" w:rsidRPr="00B7498A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8E649B" w14:textId="77777777" w:rsidR="00E648BA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B68539" w14:textId="77777777" w:rsidR="00E648BA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21994D" w14:textId="77777777" w:rsidR="00E648BA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02DE4A" w14:textId="77777777" w:rsidR="00E648BA" w:rsidRPr="00BB0CEF" w:rsidRDefault="00E648BA" w:rsidP="00E648BA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48BA" w:rsidRPr="00ED61DD" w14:paraId="6C5626D3" w14:textId="77777777" w:rsidTr="00C720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35"/>
          <w:jc w:val="center"/>
        </w:trPr>
        <w:tc>
          <w:tcPr>
            <w:tcW w:w="8505" w:type="dxa"/>
            <w:gridSpan w:val="4"/>
          </w:tcPr>
          <w:p w14:paraId="2BAD0AE5" w14:textId="35BCB631" w:rsidR="00E648BA" w:rsidRPr="00ED61DD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 xml:space="preserve">1.2 </w:t>
            </w:r>
            <w:r w:rsidRPr="00ED61DD">
              <w:rPr>
                <w:rFonts w:ascii="Times New Roman" w:hint="eastAsia"/>
                <w:b/>
                <w:color w:val="000000"/>
                <w:szCs w:val="21"/>
              </w:rPr>
              <w:t>组织机构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4B4E75">
              <w:rPr>
                <w:rFonts w:ascii="Times New Roman" w:hint="eastAsia"/>
                <w:color w:val="000000"/>
                <w:szCs w:val="21"/>
              </w:rPr>
              <w:t>（提供企业组织机构图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）</w:t>
            </w:r>
          </w:p>
          <w:p w14:paraId="2887AFE3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78734FE2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7ACC88AF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13A49DE2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2D49A7C4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7DB5DAAC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492FBD5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55D40440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1B3FE57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31312972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60FCC16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67154161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357A1AD4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286402C5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1FCB0B8C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B86B461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9C2C1C3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F90051F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23214158" w14:textId="77777777" w:rsidR="00E648BA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DD48098" w14:textId="77777777" w:rsidR="00E648BA" w:rsidRPr="00ED61DD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E648BA" w:rsidRPr="00ED61DD" w14:paraId="67C215F8" w14:textId="77777777" w:rsidTr="007137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720"/>
          <w:jc w:val="center"/>
        </w:trPr>
        <w:tc>
          <w:tcPr>
            <w:tcW w:w="8505" w:type="dxa"/>
            <w:gridSpan w:val="4"/>
          </w:tcPr>
          <w:p w14:paraId="401C642A" w14:textId="77777777" w:rsidR="00E648BA" w:rsidRPr="007050F1" w:rsidRDefault="00E648BA" w:rsidP="00E648BA">
            <w:pPr>
              <w:spacing w:before="120"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 w:hint="eastAsia"/>
                <w:b/>
                <w:color w:val="000000"/>
                <w:szCs w:val="21"/>
              </w:rPr>
              <w:lastRenderedPageBreak/>
              <w:t>1</w:t>
            </w: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>.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3</w:t>
            </w:r>
            <w:r w:rsidRPr="00ED61DD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  <w:r w:rsidRPr="00ED61DD">
              <w:rPr>
                <w:rFonts w:ascii="Times New Roman" w:hAnsi="Times New Roman" w:hint="eastAsia"/>
                <w:b/>
                <w:color w:val="000000"/>
                <w:szCs w:val="21"/>
              </w:rPr>
              <w:t>相关资质：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（请提供年检过的“营业执照”（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正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本）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等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证书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szCs w:val="21"/>
              </w:rPr>
              <w:t>法定代表人身份证复印件</w:t>
            </w:r>
            <w:r w:rsidRPr="007050F1">
              <w:rPr>
                <w:rFonts w:ascii="Times New Roman" w:hAnsi="Times New Roman" w:hint="eastAsia"/>
                <w:color w:val="000000"/>
                <w:szCs w:val="21"/>
              </w:rPr>
              <w:t>及与提供服务有关的资质证书复印件）</w:t>
            </w:r>
          </w:p>
          <w:p w14:paraId="1C3B6E4F" w14:textId="77777777" w:rsidR="00E648BA" w:rsidRPr="00D95779" w:rsidRDefault="00E648BA" w:rsidP="00E648BA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14:paraId="2F039861" w14:textId="77777777" w:rsidR="00E648BA" w:rsidRDefault="00E648BA" w:rsidP="00E648BA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14:paraId="37F98640" w14:textId="77777777" w:rsidR="00E648BA" w:rsidRDefault="00E648BA" w:rsidP="00E648BA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  <w:p w14:paraId="7AA003E3" w14:textId="77777777" w:rsidR="00E648BA" w:rsidRPr="007050F1" w:rsidRDefault="00E648BA" w:rsidP="00E648BA">
            <w:pPr>
              <w:spacing w:before="120" w:line="360" w:lineRule="auto"/>
              <w:rPr>
                <w:rFonts w:ascii="Times New Roman"/>
                <w:b/>
                <w:color w:val="000000"/>
                <w:szCs w:val="21"/>
              </w:rPr>
            </w:pPr>
          </w:p>
        </w:tc>
      </w:tr>
    </w:tbl>
    <w:p w14:paraId="1BD1CAB3" w14:textId="77777777" w:rsidR="0071377A" w:rsidRPr="0071377A" w:rsidRDefault="0071377A" w:rsidP="00BB0CEF">
      <w:pPr>
        <w:jc w:val="left"/>
        <w:rPr>
          <w:rFonts w:ascii="Times New Roman" w:hAnsi="Times New Roman"/>
          <w:color w:val="000000"/>
          <w:szCs w:val="21"/>
        </w:rPr>
      </w:pPr>
    </w:p>
    <w:tbl>
      <w:tblPr>
        <w:tblW w:w="8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49"/>
      </w:tblGrid>
      <w:tr w:rsidR="00BB0CEF" w:rsidRPr="00ED61DD" w14:paraId="4824F86C" w14:textId="77777777" w:rsidTr="005E4C69">
        <w:trPr>
          <w:trHeight w:hRule="exact" w:val="680"/>
          <w:jc w:val="center"/>
        </w:trPr>
        <w:tc>
          <w:tcPr>
            <w:tcW w:w="8819" w:type="dxa"/>
            <w:tcBorders>
              <w:bottom w:val="single" w:sz="4" w:space="0" w:color="auto"/>
            </w:tcBorders>
            <w:vAlign w:val="center"/>
          </w:tcPr>
          <w:p w14:paraId="5A59F551" w14:textId="77777777" w:rsidR="00BB0CEF" w:rsidRPr="00ED61DD" w:rsidRDefault="00BB0CEF" w:rsidP="0071377A">
            <w:pPr>
              <w:spacing w:before="120" w:after="120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71377A">
              <w:rPr>
                <w:rFonts w:ascii="Times New Roman" w:hAnsi="Times New Roman"/>
                <w:b/>
                <w:bCs/>
                <w:color w:val="000000"/>
                <w:szCs w:val="21"/>
              </w:rPr>
              <w:t>4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 w:rsidR="0071377A">
              <w:rPr>
                <w:rFonts w:ascii="Times New Roman" w:hint="eastAsia"/>
                <w:b/>
                <w:bCs/>
                <w:color w:val="000000"/>
                <w:szCs w:val="21"/>
              </w:rPr>
              <w:t>人力</w:t>
            </w:r>
            <w:r w:rsidR="0071377A">
              <w:rPr>
                <w:rFonts w:ascii="Times New Roman"/>
                <w:b/>
                <w:bCs/>
                <w:color w:val="000000"/>
                <w:szCs w:val="21"/>
              </w:rPr>
              <w:t>资源情况</w:t>
            </w:r>
          </w:p>
        </w:tc>
      </w:tr>
      <w:tr w:rsidR="00BB0CEF" w:rsidRPr="00ED61DD" w14:paraId="6656E31C" w14:textId="77777777" w:rsidTr="005E4C69">
        <w:trPr>
          <w:trHeight w:val="1463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4D5B1276" w14:textId="77777777" w:rsidR="00BB0CEF" w:rsidRPr="00ED61DD" w:rsidRDefault="00BB0CEF" w:rsidP="008B267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4B6BCE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.1 </w:t>
            </w:r>
            <w:r w:rsidRPr="00ED61DD">
              <w:rPr>
                <w:rFonts w:ascii="Times New Roman" w:hint="eastAsia"/>
                <w:b/>
                <w:bCs/>
                <w:color w:val="000000"/>
                <w:szCs w:val="21"/>
              </w:rPr>
              <w:t>基本情况</w:t>
            </w:r>
          </w:p>
          <w:p w14:paraId="39E020CB" w14:textId="6876C95C" w:rsidR="00BB0CEF" w:rsidRPr="00ED61DD" w:rsidRDefault="00BB0CEF" w:rsidP="00260F10">
            <w:pPr>
              <w:ind w:firstLineChars="200" w:firstLine="4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 w:rsidRPr="00ED61DD">
              <w:rPr>
                <w:rFonts w:ascii="Times New Roman" w:hint="eastAsia"/>
                <w:color w:val="000000"/>
                <w:szCs w:val="21"/>
              </w:rPr>
              <w:t>在职员工总共</w:t>
            </w:r>
            <w:r w:rsidR="00157765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人，其中管理人员</w:t>
            </w:r>
            <w:r w:rsidR="00157765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人，</w:t>
            </w:r>
            <w:r w:rsidR="007050F1">
              <w:rPr>
                <w:rFonts w:ascii="Times New Roman" w:hint="eastAsia"/>
                <w:color w:val="000000"/>
                <w:szCs w:val="21"/>
              </w:rPr>
              <w:t>专业</w:t>
            </w:r>
            <w:r w:rsidR="007050F1">
              <w:rPr>
                <w:rFonts w:ascii="Times New Roman"/>
                <w:color w:val="000000"/>
                <w:szCs w:val="21"/>
              </w:rPr>
              <w:t>人员</w:t>
            </w:r>
            <w:r w:rsidR="007050F1">
              <w:rPr>
                <w:rFonts w:ascii="Times New Roman" w:hint="eastAsia"/>
                <w:color w:val="000000"/>
                <w:szCs w:val="21"/>
                <w:u w:val="single"/>
              </w:rPr>
              <w:t xml:space="preserve">    </w:t>
            </w:r>
            <w:r w:rsidR="007050F1">
              <w:rPr>
                <w:rFonts w:ascii="Times New Roman" w:hint="eastAsia"/>
                <w:color w:val="000000"/>
                <w:szCs w:val="21"/>
              </w:rPr>
              <w:t>人；</w:t>
            </w:r>
            <w:r w:rsidR="007050F1">
              <w:rPr>
                <w:rFonts w:ascii="Times New Roman"/>
                <w:color w:val="000000"/>
                <w:szCs w:val="21"/>
              </w:rPr>
              <w:t>持有</w:t>
            </w:r>
            <w:r w:rsidR="007050F1">
              <w:rPr>
                <w:rFonts w:ascii="Times New Roman" w:hint="eastAsia"/>
                <w:color w:val="000000"/>
                <w:szCs w:val="21"/>
              </w:rPr>
              <w:t>相应</w:t>
            </w:r>
            <w:r w:rsidR="007050F1">
              <w:rPr>
                <w:rFonts w:ascii="Times New Roman"/>
                <w:color w:val="000000"/>
                <w:szCs w:val="21"/>
              </w:rPr>
              <w:t>资格</w:t>
            </w:r>
            <w:r w:rsidR="00277C2F">
              <w:rPr>
                <w:rFonts w:ascii="Times New Roman" w:hint="eastAsia"/>
                <w:color w:val="000000"/>
                <w:szCs w:val="21"/>
              </w:rPr>
              <w:t>证书</w:t>
            </w:r>
            <w:r w:rsidR="007050F1">
              <w:rPr>
                <w:rFonts w:ascii="Times New Roman"/>
                <w:color w:val="000000"/>
                <w:szCs w:val="21"/>
              </w:rPr>
              <w:t>人员</w:t>
            </w:r>
            <w:r w:rsidR="007050F1">
              <w:rPr>
                <w:rFonts w:ascii="Times New Roman" w:hint="eastAsia"/>
                <w:color w:val="000000"/>
                <w:szCs w:val="21"/>
                <w:u w:val="single"/>
              </w:rPr>
              <w:t xml:space="preserve">    </w:t>
            </w:r>
            <w:r w:rsidR="007050F1">
              <w:rPr>
                <w:rFonts w:ascii="Times New Roman" w:hint="eastAsia"/>
                <w:color w:val="000000"/>
                <w:szCs w:val="21"/>
              </w:rPr>
              <w:t>人</w:t>
            </w:r>
            <w:r w:rsidR="00443976">
              <w:rPr>
                <w:rFonts w:ascii="Times New Roman" w:hint="eastAsia"/>
                <w:color w:val="000000"/>
                <w:szCs w:val="21"/>
              </w:rPr>
              <w:t>，</w:t>
            </w:r>
            <w:r w:rsidR="00260F10">
              <w:rPr>
                <w:rFonts w:ascii="Times New Roman"/>
                <w:color w:val="000000"/>
                <w:szCs w:val="21"/>
              </w:rPr>
              <w:t>持有</w:t>
            </w:r>
            <w:r w:rsidR="00260F10">
              <w:rPr>
                <w:rFonts w:ascii="Times New Roman" w:hint="eastAsia"/>
                <w:color w:val="000000"/>
                <w:szCs w:val="21"/>
              </w:rPr>
              <w:t>专业</w:t>
            </w:r>
            <w:r w:rsidR="00260F10">
              <w:rPr>
                <w:rFonts w:ascii="Times New Roman"/>
                <w:color w:val="000000"/>
                <w:szCs w:val="21"/>
              </w:rPr>
              <w:t>服务</w:t>
            </w:r>
            <w:r w:rsidR="00260F10">
              <w:rPr>
                <w:rFonts w:ascii="Times New Roman" w:hint="eastAsia"/>
                <w:color w:val="000000"/>
                <w:szCs w:val="21"/>
              </w:rPr>
              <w:t>资质</w:t>
            </w:r>
            <w:r w:rsidR="00260F10">
              <w:rPr>
                <w:rFonts w:ascii="Times New Roman"/>
                <w:color w:val="000000"/>
                <w:szCs w:val="21"/>
              </w:rPr>
              <w:t>人员</w:t>
            </w:r>
            <w:r w:rsidR="00260F10">
              <w:rPr>
                <w:rFonts w:ascii="Times New Roman" w:hint="eastAsia"/>
                <w:color w:val="000000"/>
                <w:szCs w:val="21"/>
                <w:u w:val="single"/>
              </w:rPr>
              <w:t xml:space="preserve">    </w:t>
            </w:r>
            <w:r w:rsidR="00260F10">
              <w:rPr>
                <w:rFonts w:ascii="Times New Roman" w:hint="eastAsia"/>
                <w:color w:val="000000"/>
                <w:szCs w:val="21"/>
              </w:rPr>
              <w:t>人，</w:t>
            </w:r>
            <w:r w:rsidR="00443976">
              <w:rPr>
                <w:rFonts w:ascii="Times New Roman" w:hint="eastAsia"/>
                <w:color w:val="000000"/>
                <w:szCs w:val="21"/>
              </w:rPr>
              <w:t>高级职称</w:t>
            </w:r>
            <w:r w:rsidR="00443976">
              <w:rPr>
                <w:rFonts w:ascii="Times New Roman"/>
                <w:color w:val="000000"/>
                <w:szCs w:val="21"/>
              </w:rPr>
              <w:t>人员</w:t>
            </w:r>
            <w:r w:rsidR="00443976">
              <w:rPr>
                <w:rFonts w:ascii="Times New Roman" w:hAnsi="Times New Roman"/>
                <w:color w:val="000000"/>
                <w:szCs w:val="21"/>
                <w:u w:val="single"/>
              </w:rPr>
              <w:t xml:space="preserve">    </w:t>
            </w:r>
            <w:r w:rsidR="00443976" w:rsidRPr="00ED61DD">
              <w:rPr>
                <w:rFonts w:ascii="Times New Roman" w:hint="eastAsia"/>
                <w:color w:val="000000"/>
                <w:szCs w:val="21"/>
              </w:rPr>
              <w:t>人。</w:t>
            </w:r>
          </w:p>
        </w:tc>
      </w:tr>
      <w:tr w:rsidR="009A3B26" w:rsidRPr="00ED61DD" w14:paraId="3E72A6F4" w14:textId="77777777" w:rsidTr="00B3600A">
        <w:trPr>
          <w:trHeight w:val="2271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2E53A16F" w14:textId="55E0F4FE" w:rsidR="004B6BCE" w:rsidRPr="00ED61DD" w:rsidRDefault="004B6BCE" w:rsidP="004B6BC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.2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 w:rsidRPr="00FC00CB">
              <w:rPr>
                <w:rFonts w:ascii="Times New Roman" w:hint="eastAsia"/>
                <w:b/>
                <w:bCs/>
                <w:color w:val="000000"/>
                <w:szCs w:val="21"/>
              </w:rPr>
              <w:t>从事</w:t>
            </w:r>
            <w:r w:rsidR="00FD59D4" w:rsidRPr="00FC00CB">
              <w:rPr>
                <w:rFonts w:ascii="Times New Roman" w:hint="eastAsia"/>
                <w:b/>
                <w:bCs/>
                <w:color w:val="000000"/>
                <w:szCs w:val="21"/>
              </w:rPr>
              <w:t>资产评估或投资后评价服务人数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851"/>
              <w:gridCol w:w="1559"/>
              <w:gridCol w:w="3260"/>
            </w:tblGrid>
            <w:tr w:rsidR="004B4E75" w:rsidRPr="00BB1DC4" w14:paraId="392E08F6" w14:textId="77777777" w:rsidTr="004B4E75">
              <w:tc>
                <w:tcPr>
                  <w:tcW w:w="2849" w:type="dxa"/>
                </w:tcPr>
                <w:p w14:paraId="0F0890D8" w14:textId="7B3A9D7C" w:rsidR="004B4E75" w:rsidRPr="00BB1DC4" w:rsidRDefault="004B4E75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 w:rsidRPr="00FD59D4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执业</w:t>
                  </w:r>
                  <w:r w:rsidRPr="00FD59D4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资格（</w:t>
                  </w:r>
                  <w:r w:rsidRPr="00FD59D4"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人</w:t>
                  </w:r>
                  <w:r w:rsidRPr="00FD59D4"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）</w:t>
                  </w:r>
                </w:p>
              </w:tc>
              <w:tc>
                <w:tcPr>
                  <w:tcW w:w="5670" w:type="dxa"/>
                  <w:gridSpan w:val="3"/>
                </w:tcPr>
                <w:p w14:paraId="56A954FB" w14:textId="77777777" w:rsidR="004B4E75" w:rsidRPr="00BB1DC4" w:rsidRDefault="004B4E75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其他资质</w:t>
                  </w: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证书</w:t>
                  </w: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（如有）</w:t>
                  </w:r>
                </w:p>
              </w:tc>
            </w:tr>
            <w:tr w:rsidR="00B03147" w:rsidRPr="00BB1DC4" w14:paraId="2BD6AC7D" w14:textId="77777777" w:rsidTr="00B03147">
              <w:tc>
                <w:tcPr>
                  <w:tcW w:w="2849" w:type="dxa"/>
                  <w:vMerge w:val="restart"/>
                  <w:vAlign w:val="center"/>
                </w:tcPr>
                <w:p w14:paraId="7394186E" w14:textId="77777777" w:rsidR="00B03147" w:rsidRPr="00BB1DC4" w:rsidRDefault="00B03147" w:rsidP="00B03147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  <w:t>XXX</w:t>
                  </w:r>
                </w:p>
              </w:tc>
              <w:tc>
                <w:tcPr>
                  <w:tcW w:w="851" w:type="dxa"/>
                </w:tcPr>
                <w:p w14:paraId="137A233C" w14:textId="33466509" w:rsidR="00B03147" w:rsidRPr="00BB1DC4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Cs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4FA65E3B" w14:textId="77777777" w:rsidR="00B03147" w:rsidRPr="00BB1DC4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3C79E86F" w14:textId="77777777" w:rsidR="00B03147" w:rsidRPr="00BB1DC4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Cs/>
                      <w:color w:val="000000"/>
                      <w:szCs w:val="21"/>
                    </w:rPr>
                  </w:pPr>
                </w:p>
              </w:tc>
            </w:tr>
            <w:tr w:rsidR="00B03147" w14:paraId="60BDC726" w14:textId="77777777" w:rsidTr="00260F10">
              <w:tc>
                <w:tcPr>
                  <w:tcW w:w="2849" w:type="dxa"/>
                  <w:vMerge/>
                </w:tcPr>
                <w:p w14:paraId="0F0AE059" w14:textId="77777777" w:rsidR="00B03147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14:paraId="2F4D8263" w14:textId="2E9EDB1E" w:rsidR="00B03147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b/>
                      <w:bCs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4B8FD174" w14:textId="77777777" w:rsidR="00B03147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67631F89" w14:textId="77777777" w:rsidR="00B03147" w:rsidRDefault="00B03147" w:rsidP="00443976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</w:tbl>
          <w:p w14:paraId="6B8DEAB9" w14:textId="77777777" w:rsidR="009A3B26" w:rsidRPr="00ED61DD" w:rsidRDefault="009A3B26" w:rsidP="008B2676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4CB36E30" w14:textId="77777777" w:rsidTr="00314D7B">
        <w:trPr>
          <w:trHeight w:val="8912"/>
          <w:jc w:val="center"/>
        </w:trPr>
        <w:tc>
          <w:tcPr>
            <w:tcW w:w="8819" w:type="dxa"/>
            <w:tcBorders>
              <w:top w:val="single" w:sz="4" w:space="0" w:color="auto"/>
              <w:bottom w:val="single" w:sz="4" w:space="0" w:color="auto"/>
            </w:tcBorders>
          </w:tcPr>
          <w:p w14:paraId="4F7BC046" w14:textId="77777777" w:rsidR="00BB0CEF" w:rsidRPr="005D4282" w:rsidRDefault="00BB0CEF" w:rsidP="00BB1DC4">
            <w:pPr>
              <w:spacing w:before="120" w:after="120"/>
              <w:jc w:val="left"/>
              <w:rPr>
                <w:rFonts w:ascii="Times New Roman" w:hAnsi="Times New Roman"/>
                <w:bCs/>
                <w:color w:val="000000"/>
                <w:szCs w:val="21"/>
              </w:rPr>
            </w:pP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>1.</w:t>
            </w:r>
            <w:r w:rsidR="00BB1DC4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4</w:t>
            </w:r>
            <w:r w:rsidR="00BB1DC4">
              <w:rPr>
                <w:rFonts w:ascii="Times New Roman" w:hAnsi="Times New Roman"/>
                <w:b/>
                <w:bCs/>
                <w:color w:val="000000"/>
                <w:szCs w:val="21"/>
              </w:rPr>
              <w:t>.3</w:t>
            </w:r>
            <w:r w:rsidRPr="00ED61DD">
              <w:rPr>
                <w:rFonts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 w:rsidR="00BB1DC4" w:rsidRPr="00BB1DC4"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主要从业人员及其技术资格一览</w:t>
            </w:r>
            <w:r w:rsidR="00AA4A1D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（</w:t>
            </w:r>
            <w:r w:rsidR="005D4282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具有</w:t>
            </w:r>
            <w:r w:rsidR="005D4282" w:rsidRPr="005D4282">
              <w:rPr>
                <w:rFonts w:ascii="Times New Roman" w:hAnsi="Times New Roman"/>
                <w:bCs/>
                <w:color w:val="000000"/>
                <w:szCs w:val="21"/>
              </w:rPr>
              <w:t>相应</w:t>
            </w:r>
            <w:r w:rsidR="005D4282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资质</w:t>
            </w:r>
            <w:r w:rsidR="005D4282" w:rsidRPr="005D4282">
              <w:rPr>
                <w:rFonts w:ascii="Times New Roman" w:hAnsi="Times New Roman"/>
                <w:bCs/>
                <w:color w:val="000000"/>
                <w:szCs w:val="21"/>
              </w:rPr>
              <w:t>证书或职称等级高级以上</w:t>
            </w:r>
            <w:r w:rsidR="00AA4A1D" w:rsidRPr="005D4282">
              <w:rPr>
                <w:rFonts w:ascii="Times New Roman" w:hAnsi="Times New Roman" w:hint="eastAsia"/>
                <w:bCs/>
                <w:color w:val="000000"/>
                <w:szCs w:val="21"/>
              </w:rPr>
              <w:t>）</w:t>
            </w:r>
          </w:p>
          <w:tbl>
            <w:tblPr>
              <w:tblStyle w:val="a8"/>
              <w:tblW w:w="8623" w:type="dxa"/>
              <w:tblLook w:val="04A0" w:firstRow="1" w:lastRow="0" w:firstColumn="1" w:lastColumn="0" w:noHBand="0" w:noVBand="1"/>
            </w:tblPr>
            <w:tblGrid>
              <w:gridCol w:w="1724"/>
              <w:gridCol w:w="1724"/>
              <w:gridCol w:w="1725"/>
              <w:gridCol w:w="1725"/>
              <w:gridCol w:w="1725"/>
            </w:tblGrid>
            <w:tr w:rsidR="00314D7B" w14:paraId="51210C52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598C0AE8" w14:textId="77777777"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姓名</w:t>
                  </w:r>
                </w:p>
              </w:tc>
              <w:tc>
                <w:tcPr>
                  <w:tcW w:w="1724" w:type="dxa"/>
                  <w:vAlign w:val="center"/>
                </w:tcPr>
                <w:p w14:paraId="6C8B3913" w14:textId="77777777"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职位</w:t>
                  </w:r>
                </w:p>
              </w:tc>
              <w:tc>
                <w:tcPr>
                  <w:tcW w:w="1725" w:type="dxa"/>
                  <w:vAlign w:val="center"/>
                </w:tcPr>
                <w:p w14:paraId="34198317" w14:textId="77777777"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持有证书</w:t>
                  </w:r>
                </w:p>
              </w:tc>
              <w:tc>
                <w:tcPr>
                  <w:tcW w:w="1725" w:type="dxa"/>
                  <w:vAlign w:val="center"/>
                </w:tcPr>
                <w:p w14:paraId="51C6E67E" w14:textId="77777777"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发证</w:t>
                  </w:r>
                  <w:r w:rsidRPr="00314D7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  <w:t>时间</w:t>
                  </w:r>
                </w:p>
              </w:tc>
              <w:tc>
                <w:tcPr>
                  <w:tcW w:w="1725" w:type="dxa"/>
                  <w:vAlign w:val="center"/>
                </w:tcPr>
                <w:p w14:paraId="56854125" w14:textId="77777777" w:rsidR="00314D7B" w:rsidRP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</w:pPr>
                  <w:r w:rsidRPr="00314D7B">
                    <w:rPr>
                      <w:rFonts w:ascii="Times New Roman" w:hAnsi="Times New Roman" w:hint="eastAsia"/>
                      <w:b/>
                      <w:bCs/>
                      <w:color w:val="000000"/>
                      <w:sz w:val="20"/>
                      <w:szCs w:val="21"/>
                    </w:rPr>
                    <w:t>从事</w:t>
                  </w:r>
                  <w:r w:rsidRPr="00314D7B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1"/>
                    </w:rPr>
                    <w:t>本工作时间</w:t>
                  </w:r>
                </w:p>
              </w:tc>
            </w:tr>
            <w:tr w:rsidR="00314D7B" w14:paraId="6977A62D" w14:textId="77777777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14:paraId="7BE2847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3C01ECC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0E4824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965BECB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F556103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2AC5DAB8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2E2EF06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59C87F8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7BD0F9B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B07D61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6ADF61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3C09DB70" w14:textId="77777777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14:paraId="036497F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4525BCE3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3CC1D1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885DAC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22268D5D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14AAB918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6134296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292667A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1646EA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4F6D557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C63331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34FF4299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748B7DB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2663F2C9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6365E029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655684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258D338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0B1BF8FD" w14:textId="77777777" w:rsidTr="00314D7B">
              <w:trPr>
                <w:trHeight w:val="475"/>
              </w:trPr>
              <w:tc>
                <w:tcPr>
                  <w:tcW w:w="1724" w:type="dxa"/>
                  <w:vAlign w:val="center"/>
                </w:tcPr>
                <w:p w14:paraId="3FAABF06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146F220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0679EA2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0E195C39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7DF3C00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2D9F679F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4B2BA70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64B28177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2F1DA399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F19F79B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23CB2AD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4A9536BE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5757114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423DEA4B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C52068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1D052B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002E843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0E9D8E85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59620026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1FAC8594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88D3517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C3A8149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0B7E7D67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18AF0704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4D713D56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0C4AEEDA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1B9D62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15A199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893C9B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09B1462C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0DACF68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3F79625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2EBF902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060935FB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2A68988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78996C31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70DDBD8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05BBEE8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5BB9E9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9C0F5DA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AA49FF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5AA955B0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30D88D1C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7EAA480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65995096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5B57F0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5ED6348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5F8325E8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2D49217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6994EA74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0F34E64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61131B88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5141C0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17C46C39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4552236D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7B25E6E2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7817679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34EDA628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C0C1D1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  <w:tr w:rsidR="00314D7B" w14:paraId="71AEE1BB" w14:textId="77777777" w:rsidTr="00314D7B">
              <w:trPr>
                <w:trHeight w:val="454"/>
              </w:trPr>
              <w:tc>
                <w:tcPr>
                  <w:tcW w:w="1724" w:type="dxa"/>
                  <w:vAlign w:val="center"/>
                </w:tcPr>
                <w:p w14:paraId="65788605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4" w:type="dxa"/>
                  <w:vAlign w:val="center"/>
                </w:tcPr>
                <w:p w14:paraId="5BBA5A50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17278981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62D2D68E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  <w:tc>
                <w:tcPr>
                  <w:tcW w:w="1725" w:type="dxa"/>
                  <w:vAlign w:val="center"/>
                </w:tcPr>
                <w:p w14:paraId="4D7DE45F" w14:textId="77777777" w:rsidR="00314D7B" w:rsidRDefault="00314D7B" w:rsidP="00314D7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1"/>
                    </w:rPr>
                  </w:pPr>
                </w:p>
              </w:tc>
            </w:tr>
          </w:tbl>
          <w:p w14:paraId="5D16BF3D" w14:textId="77777777" w:rsidR="00BB0CEF" w:rsidRPr="00ED61DD" w:rsidRDefault="00BB0CEF" w:rsidP="008B2676">
            <w:pPr>
              <w:jc w:val="left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14:paraId="1A96F7EA" w14:textId="77777777" w:rsidR="009A3B26" w:rsidRPr="00ED61DD" w:rsidRDefault="009A3B26" w:rsidP="00BB0CEF">
      <w:pPr>
        <w:jc w:val="left"/>
        <w:rPr>
          <w:rFonts w:ascii="Times New Roman" w:hAnsi="Times New Roman"/>
          <w:b/>
          <w:bCs/>
          <w:color w:val="000000"/>
          <w:szCs w:val="21"/>
        </w:rPr>
      </w:pPr>
    </w:p>
    <w:p w14:paraId="2CB182A2" w14:textId="77777777" w:rsidR="00BB0CEF" w:rsidRPr="00ED61DD" w:rsidRDefault="00BB0CEF" w:rsidP="00BB0CEF">
      <w:pPr>
        <w:jc w:val="left"/>
        <w:rPr>
          <w:rFonts w:ascii="Times New Roman" w:hAnsi="Times New Roman"/>
          <w:b/>
          <w:bCs/>
          <w:color w:val="000000"/>
          <w:szCs w:val="21"/>
        </w:rPr>
      </w:pPr>
      <w:r w:rsidRPr="00ED61DD">
        <w:rPr>
          <w:rFonts w:ascii="Times New Roman" w:hAnsi="Times New Roman"/>
          <w:b/>
          <w:bCs/>
          <w:color w:val="000000"/>
          <w:szCs w:val="21"/>
        </w:rPr>
        <w:lastRenderedPageBreak/>
        <w:t xml:space="preserve">2. </w:t>
      </w:r>
      <w:r w:rsidRPr="00ED61DD">
        <w:rPr>
          <w:rFonts w:ascii="Times New Roman" w:hint="eastAsia"/>
          <w:b/>
          <w:bCs/>
          <w:color w:val="000000"/>
          <w:szCs w:val="21"/>
        </w:rPr>
        <w:t>商务、资信情况</w:t>
      </w:r>
    </w:p>
    <w:tbl>
      <w:tblPr>
        <w:tblW w:w="8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881"/>
      </w:tblGrid>
      <w:tr w:rsidR="00BB0CEF" w:rsidRPr="00ED61DD" w14:paraId="2D17D17E" w14:textId="77777777" w:rsidTr="005E4C69">
        <w:trPr>
          <w:trHeight w:val="680"/>
          <w:jc w:val="center"/>
        </w:trPr>
        <w:tc>
          <w:tcPr>
            <w:tcW w:w="8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2964512" w14:textId="26851BB6" w:rsidR="00BB0CEF" w:rsidRPr="00ED61DD" w:rsidRDefault="004B4E75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2.1</w:t>
            </w:r>
            <w:r w:rsidR="00BB0CEF" w:rsidRPr="00ED61DD">
              <w:rPr>
                <w:rFonts w:ascii="Times New Roman" w:hint="eastAsia"/>
                <w:b/>
                <w:color w:val="000000"/>
                <w:szCs w:val="21"/>
              </w:rPr>
              <w:t>近</w:t>
            </w:r>
            <w:r w:rsidR="00AA4A1D">
              <w:rPr>
                <w:rFonts w:ascii="Times New Roman" w:hAnsi="Times New Roman"/>
                <w:b/>
                <w:color w:val="000000"/>
                <w:szCs w:val="21"/>
              </w:rPr>
              <w:t>2</w:t>
            </w:r>
            <w:r w:rsidR="00BB0CEF" w:rsidRPr="00ED61DD">
              <w:rPr>
                <w:rFonts w:ascii="Times New Roman" w:hint="eastAsia"/>
                <w:b/>
                <w:color w:val="000000"/>
                <w:szCs w:val="21"/>
              </w:rPr>
              <w:t>年的财务</w:t>
            </w:r>
            <w:r w:rsidR="00AA4A1D">
              <w:rPr>
                <w:rFonts w:ascii="Times New Roman" w:hint="eastAsia"/>
                <w:b/>
                <w:color w:val="000000"/>
                <w:szCs w:val="21"/>
              </w:rPr>
              <w:t>审计报告</w:t>
            </w:r>
            <w:r w:rsidR="009A3B26">
              <w:rPr>
                <w:rFonts w:ascii="Times New Roman" w:hint="eastAsia"/>
                <w:b/>
                <w:color w:val="000000"/>
                <w:szCs w:val="21"/>
              </w:rPr>
              <w:t>：</w:t>
            </w:r>
          </w:p>
          <w:p w14:paraId="79E47FEE" w14:textId="77777777" w:rsidR="00BB0CEF" w:rsidRDefault="00BB0CEF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ED61DD">
              <w:rPr>
                <w:rFonts w:ascii="Times New Roman" w:hint="eastAsia"/>
                <w:color w:val="000000"/>
                <w:szCs w:val="21"/>
              </w:rPr>
              <w:t>（</w:t>
            </w:r>
            <w:r w:rsidR="00AA4A1D">
              <w:rPr>
                <w:rFonts w:ascii="Times New Roman" w:hint="eastAsia"/>
                <w:color w:val="000000"/>
                <w:szCs w:val="21"/>
              </w:rPr>
              <w:t>需经过注册会计师事务所审计</w:t>
            </w:r>
            <w:r w:rsidRPr="00ED61DD">
              <w:rPr>
                <w:rFonts w:ascii="Times New Roman" w:hint="eastAsia"/>
                <w:color w:val="000000"/>
                <w:szCs w:val="21"/>
              </w:rPr>
              <w:t>，请提供复印件）</w:t>
            </w:r>
          </w:p>
          <w:p w14:paraId="4E0CB6BC" w14:textId="77777777" w:rsidR="00BB0CEF" w:rsidRDefault="00BB0CEF" w:rsidP="008B2676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</w:p>
          <w:p w14:paraId="58CB2C14" w14:textId="77777777"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566D6AF" w14:textId="77777777" w:rsidR="009A3B26" w:rsidRPr="00AA4A1D" w:rsidRDefault="009A3B26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55469BC3" w14:textId="77777777" w:rsidR="009A3B26" w:rsidRDefault="009A3B26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10D27DC8" w14:textId="77777777"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76301162" w14:textId="77777777" w:rsidR="00BB0CEF" w:rsidRDefault="00BB0CEF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0CEF" w:rsidRPr="00ED61DD" w14:paraId="48CF1984" w14:textId="77777777" w:rsidTr="005E4C69">
        <w:trPr>
          <w:trHeight w:val="7997"/>
          <w:jc w:val="center"/>
        </w:trPr>
        <w:tc>
          <w:tcPr>
            <w:tcW w:w="8881" w:type="dxa"/>
            <w:tcBorders>
              <w:top w:val="single" w:sz="4" w:space="0" w:color="auto"/>
              <w:bottom w:val="single" w:sz="4" w:space="0" w:color="auto"/>
            </w:tcBorders>
          </w:tcPr>
          <w:p w14:paraId="05CC900A" w14:textId="15D5BE6C" w:rsidR="00206CC1" w:rsidRPr="005D5ED8" w:rsidRDefault="004B4E75" w:rsidP="00206CC1">
            <w:pPr>
              <w:spacing w:before="120" w:line="360" w:lineRule="auto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2.2</w:t>
            </w:r>
            <w:r w:rsidR="005D5ED8">
              <w:rPr>
                <w:rFonts w:ascii="Times New Roman" w:hAnsi="Times New Roman" w:hint="eastAsia"/>
                <w:b/>
                <w:color w:val="000000"/>
                <w:szCs w:val="21"/>
              </w:rPr>
              <w:t xml:space="preserve"> </w:t>
            </w:r>
            <w:r w:rsidR="005D5ED8">
              <w:rPr>
                <w:rFonts w:ascii="Times New Roman" w:hAnsi="Times New Roman" w:hint="eastAsia"/>
                <w:b/>
                <w:color w:val="000000"/>
                <w:szCs w:val="21"/>
              </w:rPr>
              <w:t>奖惩</w:t>
            </w:r>
            <w:r w:rsidR="005D5ED8">
              <w:rPr>
                <w:rFonts w:ascii="Times New Roman" w:hAnsi="Times New Roman"/>
                <w:b/>
                <w:color w:val="000000"/>
                <w:szCs w:val="21"/>
              </w:rPr>
              <w:t>情况</w:t>
            </w:r>
            <w:r w:rsidR="009A3B26">
              <w:rPr>
                <w:rFonts w:ascii="Times New Roman" w:hAnsi="Times New Roman" w:hint="eastAsia"/>
                <w:b/>
                <w:color w:val="000000"/>
                <w:szCs w:val="21"/>
              </w:rPr>
              <w:t>：</w:t>
            </w:r>
            <w:r w:rsidR="00947581" w:rsidRPr="005D5ED8">
              <w:rPr>
                <w:rFonts w:ascii="Times New Roman" w:hAnsi="Times New Roman"/>
                <w:b/>
                <w:color w:val="000000"/>
                <w:szCs w:val="21"/>
              </w:rPr>
              <w:t xml:space="preserve"> </w:t>
            </w:r>
          </w:p>
          <w:p w14:paraId="13BE8B21" w14:textId="70FCEECA" w:rsidR="00BB0CEF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2.</w:t>
            </w:r>
            <w:r w:rsidR="004B4E75"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.1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奖励</w:t>
            </w:r>
            <w:r>
              <w:rPr>
                <w:rFonts w:ascii="Times New Roman" w:hAnsi="Times New Roman"/>
                <w:color w:val="000000"/>
                <w:szCs w:val="21"/>
              </w:rPr>
              <w:t>情况（</w:t>
            </w:r>
            <w:r w:rsidR="009857D9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年内是否获得过</w:t>
            </w:r>
            <w:r w:rsidR="009857D9">
              <w:rPr>
                <w:rFonts w:ascii="Times New Roman" w:hAnsi="Times New Roman" w:hint="eastAsia"/>
                <w:color w:val="000000"/>
                <w:szCs w:val="21"/>
              </w:rPr>
              <w:t>与</w:t>
            </w:r>
            <w:proofErr w:type="gramStart"/>
            <w:r w:rsidR="009857D9">
              <w:rPr>
                <w:rFonts w:ascii="Times New Roman" w:hAnsi="Times New Roman" w:hint="eastAsia"/>
                <w:color w:val="000000"/>
                <w:szCs w:val="21"/>
              </w:rPr>
              <w:t>本</w:t>
            </w:r>
            <w:r w:rsidR="009857D9">
              <w:rPr>
                <w:rFonts w:ascii="Times New Roman" w:hAnsi="Times New Roman"/>
                <w:color w:val="000000"/>
                <w:szCs w:val="21"/>
              </w:rPr>
              <w:t>服务</w:t>
            </w:r>
            <w:proofErr w:type="gramEnd"/>
            <w:r>
              <w:rPr>
                <w:rFonts w:ascii="Times New Roman" w:hAnsi="Times New Roman"/>
                <w:color w:val="000000"/>
                <w:szCs w:val="21"/>
              </w:rPr>
              <w:t>相关奖项）</w:t>
            </w:r>
          </w:p>
          <w:p w14:paraId="0FEC2D02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72876C28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504D30D8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3C57A11D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8CCBCCA" w14:textId="77777777" w:rsidR="00947581" w:rsidRPr="009857D9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31735066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2FE029AE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45ABBCC5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6875B31F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6659923" w14:textId="77777777" w:rsidR="00947581" w:rsidRDefault="00947581" w:rsidP="008B2676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</w:p>
          <w:p w14:paraId="02B08446" w14:textId="756ACE59" w:rsidR="00947581" w:rsidRPr="00ED61DD" w:rsidRDefault="00947581" w:rsidP="004B4E75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</w:t>
            </w:r>
            <w:r w:rsidR="004B4E75"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.2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惩处</w:t>
            </w:r>
            <w:r>
              <w:rPr>
                <w:rFonts w:ascii="Times New Roman" w:hAnsi="Times New Roman"/>
                <w:color w:val="000000"/>
                <w:szCs w:val="21"/>
              </w:rPr>
              <w:t>情况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  <w:r w:rsidRPr="00206CC1">
              <w:rPr>
                <w:rFonts w:ascii="Times New Roman" w:hAnsi="Times New Roman" w:hint="eastAsia"/>
                <w:color w:val="000000"/>
                <w:szCs w:val="21"/>
              </w:rPr>
              <w:t>年内是否曾受过刑事处罚，或行政处罚，或行业惩戒）</w:t>
            </w:r>
          </w:p>
        </w:tc>
      </w:tr>
    </w:tbl>
    <w:p w14:paraId="4C12BD9D" w14:textId="77777777" w:rsidR="00BB0CEF" w:rsidRPr="002B43DF" w:rsidRDefault="00BB0CEF" w:rsidP="002B43DF">
      <w:pPr>
        <w:jc w:val="left"/>
        <w:rPr>
          <w:rFonts w:ascii="Times New Roman" w:hAnsi="Times New Roman"/>
          <w:b/>
          <w:bCs/>
          <w:color w:val="000000"/>
          <w:szCs w:val="21"/>
        </w:rPr>
      </w:pPr>
      <w:r w:rsidRPr="00ED61DD">
        <w:rPr>
          <w:rFonts w:ascii="Times New Roman" w:hAnsi="Times New Roman"/>
          <w:b/>
          <w:bCs/>
          <w:color w:val="000000"/>
          <w:szCs w:val="21"/>
        </w:rPr>
        <w:br w:type="page"/>
      </w:r>
      <w:r w:rsidR="00D95779">
        <w:rPr>
          <w:rFonts w:ascii="Times New Roman" w:hAnsi="Times New Roman"/>
          <w:b/>
          <w:bCs/>
          <w:color w:val="000000"/>
          <w:szCs w:val="21"/>
        </w:rPr>
        <w:lastRenderedPageBreak/>
        <w:t>3</w:t>
      </w:r>
      <w:r w:rsidRPr="00ED61DD">
        <w:rPr>
          <w:rFonts w:ascii="Times New Roman" w:hAnsi="Times New Roman"/>
          <w:b/>
          <w:bCs/>
          <w:color w:val="000000"/>
          <w:szCs w:val="21"/>
        </w:rPr>
        <w:t xml:space="preserve">. </w:t>
      </w:r>
      <w:r w:rsidR="00314D7B">
        <w:rPr>
          <w:rFonts w:ascii="Times New Roman" w:hint="eastAsia"/>
          <w:b/>
          <w:bCs/>
          <w:color w:val="000000"/>
          <w:szCs w:val="21"/>
        </w:rPr>
        <w:t>企业相关业绩</w:t>
      </w:r>
      <w:r w:rsidRPr="00ED61DD">
        <w:rPr>
          <w:rFonts w:ascii="Times New Roman" w:hint="eastAsia"/>
          <w:bCs/>
          <w:color w:val="000000"/>
          <w:szCs w:val="21"/>
        </w:rPr>
        <w:t>（</w:t>
      </w:r>
      <w:r w:rsidR="006C36DE">
        <w:rPr>
          <w:rFonts w:ascii="Times New Roman" w:hint="eastAsia"/>
          <w:bCs/>
          <w:color w:val="000000"/>
          <w:szCs w:val="21"/>
        </w:rPr>
        <w:t>3</w:t>
      </w:r>
      <w:r w:rsidR="006C36DE">
        <w:rPr>
          <w:rFonts w:ascii="Times New Roman" w:hint="eastAsia"/>
          <w:bCs/>
          <w:color w:val="000000"/>
          <w:szCs w:val="21"/>
        </w:rPr>
        <w:t>年</w:t>
      </w:r>
      <w:r w:rsidR="006C36DE">
        <w:rPr>
          <w:rFonts w:ascii="Times New Roman"/>
          <w:bCs/>
          <w:color w:val="000000"/>
          <w:szCs w:val="21"/>
        </w:rPr>
        <w:t>内</w:t>
      </w:r>
      <w:r w:rsidRPr="00ED61DD">
        <w:rPr>
          <w:rFonts w:ascii="Times New Roman" w:hint="eastAsia"/>
          <w:bCs/>
          <w:color w:val="000000"/>
          <w:szCs w:val="21"/>
        </w:rPr>
        <w:t>针对拟承担任务相同和类似的</w:t>
      </w:r>
      <w:r w:rsidR="00314D7B">
        <w:rPr>
          <w:rFonts w:ascii="Times New Roman" w:hint="eastAsia"/>
          <w:bCs/>
          <w:color w:val="000000"/>
          <w:szCs w:val="21"/>
        </w:rPr>
        <w:t>项目</w:t>
      </w:r>
      <w:r w:rsidRPr="00ED61DD">
        <w:rPr>
          <w:rFonts w:ascii="Times New Roman" w:hint="eastAsia"/>
          <w:bCs/>
          <w:color w:val="000000"/>
          <w:szCs w:val="21"/>
        </w:rPr>
        <w:t>业绩）</w:t>
      </w:r>
    </w:p>
    <w:p w14:paraId="060106A8" w14:textId="77777777" w:rsidR="00BB0CEF" w:rsidRPr="00ED61DD" w:rsidRDefault="00BB0CEF" w:rsidP="00BB0CEF">
      <w:pPr>
        <w:spacing w:line="360" w:lineRule="auto"/>
        <w:rPr>
          <w:rFonts w:ascii="Times New Roman" w:hAnsi="Times New Roman"/>
          <w:b/>
          <w:bCs/>
          <w:color w:val="000000"/>
          <w:szCs w:val="21"/>
        </w:rPr>
      </w:pPr>
    </w:p>
    <w:tbl>
      <w:tblPr>
        <w:tblW w:w="90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4"/>
        <w:gridCol w:w="2836"/>
        <w:gridCol w:w="2956"/>
        <w:gridCol w:w="1137"/>
        <w:gridCol w:w="1366"/>
      </w:tblGrid>
      <w:tr w:rsidR="00314D7B" w:rsidRPr="00ED61DD" w14:paraId="156F58E3" w14:textId="77777777" w:rsidTr="00314D7B">
        <w:trPr>
          <w:trHeight w:hRule="exact" w:val="1080"/>
          <w:jc w:val="center"/>
        </w:trPr>
        <w:tc>
          <w:tcPr>
            <w:tcW w:w="804" w:type="dxa"/>
            <w:vAlign w:val="center"/>
          </w:tcPr>
          <w:p w14:paraId="70690D9B" w14:textId="77777777" w:rsidR="00314D7B" w:rsidRPr="00314D7B" w:rsidRDefault="00314D7B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836" w:type="dxa"/>
            <w:vAlign w:val="center"/>
          </w:tcPr>
          <w:p w14:paraId="093BE474" w14:textId="77777777"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委托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2956" w:type="dxa"/>
            <w:vAlign w:val="center"/>
          </w:tcPr>
          <w:p w14:paraId="59B7F468" w14:textId="77777777"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项目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简述</w:t>
            </w:r>
          </w:p>
        </w:tc>
        <w:tc>
          <w:tcPr>
            <w:tcW w:w="1137" w:type="dxa"/>
            <w:vAlign w:val="center"/>
          </w:tcPr>
          <w:p w14:paraId="01281174" w14:textId="77777777"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项目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标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的</w:t>
            </w:r>
          </w:p>
        </w:tc>
        <w:tc>
          <w:tcPr>
            <w:tcW w:w="1366" w:type="dxa"/>
            <w:vAlign w:val="center"/>
          </w:tcPr>
          <w:p w14:paraId="7932302E" w14:textId="77777777" w:rsidR="00314D7B" w:rsidRPr="00ED61DD" w:rsidRDefault="00314D7B" w:rsidP="008B267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完成</w:t>
            </w:r>
            <w:r>
              <w:rPr>
                <w:rFonts w:ascii="Times New Roman" w:hAnsi="Times New Roman"/>
                <w:b/>
                <w:bCs/>
                <w:color w:val="000000"/>
                <w:szCs w:val="21"/>
              </w:rPr>
              <w:t>时间</w:t>
            </w:r>
          </w:p>
        </w:tc>
      </w:tr>
      <w:tr w:rsidR="00314D7B" w:rsidRPr="00ED61DD" w14:paraId="57127AE0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6BB1CB5D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ED392E4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35B7021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48D79D8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2C2D282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4C2976B5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7B00BF4F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66B8350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43D74D2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5B76B1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8944BB6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399DAF5B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6DBBE5AD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C671B93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7A99CECF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99FD76D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4187719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15C67F20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715D1584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B0F528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35DDDC56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1B5A9A2C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DD9560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097AC120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7B0798CE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6D7E212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1ACABB0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6E749CC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0AAF7DD3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4B7B2AD3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454FA85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BF8EE0A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37D0BB7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5DB4A92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76CA5711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425E7ABB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4F26C009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CA1FBE1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0D489BB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58A7F11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D3982E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0A31ACEF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3D9729FB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6B32580D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0568CAB6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20354F7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3835FCD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09F033EC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2EC404B9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0F5F404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669F09E1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E4AE11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19A92B56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4E93C382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5F04A89E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50C5A4F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49568354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16F9011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9AA8A97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1404C5A4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15C02759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07B24200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5C9AA41C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3396A329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34FE1F5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7410A1D1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161EDC2E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38F17BA5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232145DB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4E819F06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5DBE996C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314D7B" w:rsidRPr="00ED61DD" w14:paraId="4FCE6FD3" w14:textId="77777777" w:rsidTr="00314D7B">
        <w:trPr>
          <w:trHeight w:hRule="exact" w:val="851"/>
          <w:jc w:val="center"/>
        </w:trPr>
        <w:tc>
          <w:tcPr>
            <w:tcW w:w="804" w:type="dxa"/>
            <w:vAlign w:val="center"/>
          </w:tcPr>
          <w:p w14:paraId="3D1CCA1C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836" w:type="dxa"/>
            <w:vAlign w:val="center"/>
          </w:tcPr>
          <w:p w14:paraId="14825F54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956" w:type="dxa"/>
            <w:vAlign w:val="center"/>
          </w:tcPr>
          <w:p w14:paraId="688FD41B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 w14:paraId="70C911A8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14:paraId="6CB751EA" w14:textId="77777777" w:rsidR="00314D7B" w:rsidRPr="00ED61DD" w:rsidRDefault="00314D7B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14:paraId="3DA4C832" w14:textId="77777777" w:rsidR="00BB0CEF" w:rsidRDefault="00BB0CEF" w:rsidP="00BB0CEF">
      <w:pPr>
        <w:widowControl/>
        <w:jc w:val="left"/>
        <w:rPr>
          <w:szCs w:val="21"/>
        </w:rPr>
      </w:pPr>
    </w:p>
    <w:p w14:paraId="75A0F822" w14:textId="77777777" w:rsidR="00BB0CEF" w:rsidRDefault="00BB0CEF" w:rsidP="00BB0CEF">
      <w:pPr>
        <w:widowControl/>
        <w:jc w:val="left"/>
        <w:rPr>
          <w:szCs w:val="21"/>
        </w:rPr>
        <w:sectPr w:rsidR="00BB0CEF" w:rsidSect="00E221EE">
          <w:footerReference w:type="default" r:id="rId8"/>
          <w:pgSz w:w="11907" w:h="16840" w:code="9"/>
          <w:pgMar w:top="1418" w:right="1418" w:bottom="1418" w:left="1701" w:header="567" w:footer="850" w:gutter="0"/>
          <w:cols w:space="425"/>
          <w:docGrid w:linePitch="312"/>
        </w:sectPr>
      </w:pPr>
    </w:p>
    <w:p w14:paraId="3B5C259D" w14:textId="77777777" w:rsidR="00BB0CEF" w:rsidRDefault="00D95779" w:rsidP="00BB0CEF">
      <w:pPr>
        <w:widowControl/>
        <w:jc w:val="left"/>
        <w:rPr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lastRenderedPageBreak/>
        <w:t>4</w:t>
      </w:r>
      <w:r w:rsidR="00BB0CEF" w:rsidRPr="001D554E">
        <w:rPr>
          <w:rFonts w:ascii="Times New Roman" w:hAnsi="Times New Roman" w:hint="eastAsia"/>
          <w:b/>
          <w:bCs/>
          <w:color w:val="000000"/>
          <w:szCs w:val="21"/>
        </w:rPr>
        <w:t xml:space="preserve"> </w:t>
      </w:r>
      <w:r w:rsidR="00BB0CEF" w:rsidRPr="001D554E">
        <w:rPr>
          <w:rFonts w:ascii="Times New Roman" w:hAnsi="Times New Roman" w:hint="eastAsia"/>
          <w:b/>
          <w:bCs/>
          <w:color w:val="000000"/>
          <w:szCs w:val="21"/>
        </w:rPr>
        <w:t>附件清单</w:t>
      </w:r>
    </w:p>
    <w:tbl>
      <w:tblPr>
        <w:tblW w:w="85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"/>
        <w:gridCol w:w="4497"/>
        <w:gridCol w:w="870"/>
        <w:gridCol w:w="2429"/>
      </w:tblGrid>
      <w:tr w:rsidR="00BB0CEF" w:rsidRPr="00ED61DD" w14:paraId="502FDF7E" w14:textId="77777777" w:rsidTr="008B2676">
        <w:trPr>
          <w:trHeight w:hRule="exact" w:val="851"/>
          <w:jc w:val="center"/>
        </w:trPr>
        <w:tc>
          <w:tcPr>
            <w:tcW w:w="749" w:type="dxa"/>
            <w:vAlign w:val="center"/>
          </w:tcPr>
          <w:p w14:paraId="591BDC37" w14:textId="77777777"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497" w:type="dxa"/>
            <w:vAlign w:val="center"/>
          </w:tcPr>
          <w:p w14:paraId="1CDBFE34" w14:textId="77777777"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附件名称</w:t>
            </w:r>
          </w:p>
        </w:tc>
        <w:tc>
          <w:tcPr>
            <w:tcW w:w="870" w:type="dxa"/>
            <w:vAlign w:val="center"/>
          </w:tcPr>
          <w:p w14:paraId="3EB3CAA9" w14:textId="77777777"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页数</w:t>
            </w:r>
          </w:p>
        </w:tc>
        <w:tc>
          <w:tcPr>
            <w:tcW w:w="2429" w:type="dxa"/>
            <w:vAlign w:val="center"/>
          </w:tcPr>
          <w:p w14:paraId="127290F6" w14:textId="77777777" w:rsidR="00BB0CEF" w:rsidRPr="00ED61DD" w:rsidRDefault="00BB0CEF" w:rsidP="00314D7B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BB0CEF" w:rsidRPr="00ED61DD" w14:paraId="566D08A8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579DD278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5CA01C6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056FBC2C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A92A26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595A2930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2FF1FA8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71261E82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5E6D43E8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0D2FDAA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007B8DAB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72EB0CB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3E54F452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5C2DCE38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644D31C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10699C00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1EF67B9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70F0189C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45ED0C53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31FEA0B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71D9133C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3E9272F5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1350FB5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24C8213D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CAFDDB4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75D9AF41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2FC3E4A0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0926A379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2A5A082A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5AF7F75E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68784318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3B255636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22692A5D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378AF5F9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690B102B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043C4AC2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68B2EB20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32F30AA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30EDB02B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98C3E3C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61227C7B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180CA87B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38A82C68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26BC74B0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6D554C9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70F64670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030E763F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5CDAF02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563BFAE2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5614A47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301B57AA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32F93564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1D821D2A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23A593F3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22993E4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2062854A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23FED353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01FDE455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042D47CE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582862C8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6E29137B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7EA02EFC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62378835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07715377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219BB986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BB0CEF" w:rsidRPr="00ED61DD" w14:paraId="73719527" w14:textId="77777777" w:rsidTr="008B2676">
        <w:trPr>
          <w:trHeight w:hRule="exact" w:val="851"/>
          <w:jc w:val="center"/>
        </w:trPr>
        <w:tc>
          <w:tcPr>
            <w:tcW w:w="749" w:type="dxa"/>
          </w:tcPr>
          <w:p w14:paraId="38DD52AA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4497" w:type="dxa"/>
          </w:tcPr>
          <w:p w14:paraId="1DB91CB3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870" w:type="dxa"/>
          </w:tcPr>
          <w:p w14:paraId="618EC9CE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2429" w:type="dxa"/>
          </w:tcPr>
          <w:p w14:paraId="3DE0C851" w14:textId="77777777" w:rsidR="00BB0CEF" w:rsidRPr="00ED61DD" w:rsidRDefault="00BB0CEF" w:rsidP="008B2676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</w:p>
        </w:tc>
      </w:tr>
    </w:tbl>
    <w:p w14:paraId="6773EF2E" w14:textId="77777777" w:rsidR="00032479" w:rsidRDefault="00032479"/>
    <w:sectPr w:rsidR="00032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693DF" w14:textId="77777777" w:rsidR="00312A41" w:rsidRDefault="00312A41" w:rsidP="00BB0CEF">
      <w:r>
        <w:separator/>
      </w:r>
    </w:p>
  </w:endnote>
  <w:endnote w:type="continuationSeparator" w:id="0">
    <w:p w14:paraId="09C3ADAA" w14:textId="77777777" w:rsidR="00312A41" w:rsidRDefault="00312A41" w:rsidP="00BB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C89C" w14:textId="2A19C9A2" w:rsidR="00BB0CEF" w:rsidRPr="00E53983" w:rsidRDefault="00BB0CEF" w:rsidP="004B4E75">
    <w:pPr>
      <w:pStyle w:val="a6"/>
      <w:ind w:firstLineChars="250" w:firstLine="450"/>
    </w:pPr>
    <w:r>
      <w:rPr>
        <w:rFonts w:ascii="宋体" w:hAnsi="宋体" w:hint="eastAsia"/>
      </w:rPr>
      <w:t xml:space="preserve">                         </w:t>
    </w:r>
    <w:r w:rsidR="004B4E75">
      <w:rPr>
        <w:rFonts w:ascii="宋体" w:hAnsi="宋体"/>
      </w:rPr>
      <w:t xml:space="preserve">   </w:t>
    </w:r>
    <w:r w:rsidR="005E4C69"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       </w:t>
    </w:r>
    <w:r w:rsidRPr="008F1069">
      <w:rPr>
        <w:rFonts w:ascii="宋体" w:hAnsi="宋体"/>
      </w:rPr>
      <w:t xml:space="preserve"> </w:t>
    </w:r>
    <w:r w:rsidRPr="008F1069">
      <w:rPr>
        <w:rFonts w:ascii="宋体" w:hAnsi="宋体"/>
      </w:rPr>
      <w:fldChar w:fldCharType="begin"/>
    </w:r>
    <w:r w:rsidRPr="008F1069">
      <w:rPr>
        <w:rFonts w:ascii="宋体" w:hAnsi="宋体"/>
      </w:rPr>
      <w:instrText xml:space="preserve"> PAGE </w:instrText>
    </w:r>
    <w:r w:rsidRPr="008F1069">
      <w:rPr>
        <w:rFonts w:ascii="宋体" w:hAnsi="宋体"/>
      </w:rPr>
      <w:fldChar w:fldCharType="separate"/>
    </w:r>
    <w:r w:rsidR="00B03147">
      <w:rPr>
        <w:rFonts w:ascii="宋体" w:hAnsi="宋体"/>
        <w:noProof/>
      </w:rPr>
      <w:t>9</w:t>
    </w:r>
    <w:r w:rsidRPr="008F1069">
      <w:rPr>
        <w:rFonts w:ascii="宋体" w:hAnsi="宋体"/>
      </w:rPr>
      <w:fldChar w:fldCharType="end"/>
    </w:r>
    <w:r w:rsidRPr="008F1069">
      <w:rPr>
        <w:rFonts w:ascii="宋体" w:hAnsi="宋体"/>
      </w:rPr>
      <w:t xml:space="preserve"> /</w:t>
    </w:r>
    <w:r w:rsidR="00F70B31">
      <w:rPr>
        <w:rFonts w:ascii="宋体" w:hAnsi="宋体"/>
      </w:rPr>
      <w:t>9</w:t>
    </w:r>
    <w:r>
      <w:rPr>
        <w:rFonts w:ascii="宋体" w:hAnsi="宋体" w:hint="eastAsia"/>
      </w:rPr>
      <w:t xml:space="preserve">   </w:t>
    </w:r>
    <w:r w:rsidR="00D95779">
      <w:rPr>
        <w:rFonts w:ascii="宋体" w:hAnsi="宋体" w:hint="eastAsia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FD297" w14:textId="77777777" w:rsidR="00312A41" w:rsidRDefault="00312A41" w:rsidP="00BB0CEF">
      <w:r>
        <w:separator/>
      </w:r>
    </w:p>
  </w:footnote>
  <w:footnote w:type="continuationSeparator" w:id="0">
    <w:p w14:paraId="76DB7D83" w14:textId="77777777" w:rsidR="00312A41" w:rsidRDefault="00312A41" w:rsidP="00BB0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A895" w14:textId="77777777" w:rsidR="00BB0CEF" w:rsidRPr="004335F9" w:rsidRDefault="00BB0CEF" w:rsidP="00231ABD">
    <w:pPr>
      <w:pStyle w:val="a4"/>
      <w:pBdr>
        <w:bottom w:val="single" w:sz="6" w:space="4" w:color="auto"/>
      </w:pBdr>
      <w:tabs>
        <w:tab w:val="clear" w:pos="4153"/>
        <w:tab w:val="clear" w:pos="8306"/>
        <w:tab w:val="left" w:pos="5385"/>
        <w:tab w:val="left" w:pos="7980"/>
      </w:tabs>
      <w:jc w:val="both"/>
      <w:rPr>
        <w:color w:val="000000"/>
      </w:rPr>
    </w:pPr>
    <w:r w:rsidRPr="00BB0CEF">
      <w:rPr>
        <w:noProof/>
      </w:rPr>
      <w:drawing>
        <wp:inline distT="0" distB="0" distL="0" distR="0" wp14:anchorId="0420F415" wp14:editId="7F407250">
          <wp:extent cx="665384" cy="450376"/>
          <wp:effectExtent l="0" t="0" r="1905" b="6985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86" cy="48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F4FF9"/>
    <w:multiLevelType w:val="multilevel"/>
    <w:tmpl w:val="B40A651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284" w:hanging="284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ker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80"/>
        </w:tabs>
        <w:ind w:left="0" w:firstLine="0"/>
      </w:pPr>
      <w:rPr>
        <w:rFonts w:ascii="宋体" w:eastAsia="宋体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4">
      <w:start w:val="1"/>
      <w:numFmt w:val="decimal"/>
      <w:pStyle w:val="5"/>
      <w:lvlText w:val="（%5）"/>
      <w:lvlJc w:val="left"/>
      <w:pPr>
        <w:tabs>
          <w:tab w:val="num" w:pos="1004"/>
        </w:tabs>
        <w:ind w:left="284" w:firstLine="0"/>
      </w:pPr>
      <w:rPr>
        <w:rFonts w:hint="default"/>
        <w:sz w:val="24"/>
        <w:szCs w:val="24"/>
        <w:lang w:val="en-US"/>
      </w:rPr>
    </w:lvl>
    <w:lvl w:ilvl="5">
      <w:start w:val="1"/>
      <w:numFmt w:val="lowerLetter"/>
      <w:pStyle w:val="6"/>
      <w:lvlText w:val="%6）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38"/>
    <w:rsid w:val="00026E5D"/>
    <w:rsid w:val="00032479"/>
    <w:rsid w:val="00043362"/>
    <w:rsid w:val="00045915"/>
    <w:rsid w:val="00061943"/>
    <w:rsid w:val="00072DB5"/>
    <w:rsid w:val="000D183C"/>
    <w:rsid w:val="000D395F"/>
    <w:rsid w:val="0011737F"/>
    <w:rsid w:val="00157765"/>
    <w:rsid w:val="001B2A0A"/>
    <w:rsid w:val="00206CC1"/>
    <w:rsid w:val="00234416"/>
    <w:rsid w:val="002369F5"/>
    <w:rsid w:val="00260F10"/>
    <w:rsid w:val="00266095"/>
    <w:rsid w:val="00273A2A"/>
    <w:rsid w:val="00277C2F"/>
    <w:rsid w:val="002B43DF"/>
    <w:rsid w:val="002D6C2B"/>
    <w:rsid w:val="00312A41"/>
    <w:rsid w:val="00314D7B"/>
    <w:rsid w:val="00323F7C"/>
    <w:rsid w:val="00353F38"/>
    <w:rsid w:val="003C5554"/>
    <w:rsid w:val="00443976"/>
    <w:rsid w:val="004B4E75"/>
    <w:rsid w:val="004B6BCE"/>
    <w:rsid w:val="00506472"/>
    <w:rsid w:val="00576B69"/>
    <w:rsid w:val="005D4282"/>
    <w:rsid w:val="005D5ED8"/>
    <w:rsid w:val="005E4C69"/>
    <w:rsid w:val="00644B23"/>
    <w:rsid w:val="006A76B2"/>
    <w:rsid w:val="006C36DE"/>
    <w:rsid w:val="006E20C5"/>
    <w:rsid w:val="007050F1"/>
    <w:rsid w:val="0071377A"/>
    <w:rsid w:val="00717070"/>
    <w:rsid w:val="00782921"/>
    <w:rsid w:val="00835727"/>
    <w:rsid w:val="00847A98"/>
    <w:rsid w:val="008761A3"/>
    <w:rsid w:val="00880AA5"/>
    <w:rsid w:val="00933439"/>
    <w:rsid w:val="00947581"/>
    <w:rsid w:val="009617AC"/>
    <w:rsid w:val="009857D9"/>
    <w:rsid w:val="009A3B26"/>
    <w:rsid w:val="009D5EBA"/>
    <w:rsid w:val="00A1238F"/>
    <w:rsid w:val="00AA4A1D"/>
    <w:rsid w:val="00B03147"/>
    <w:rsid w:val="00B3600A"/>
    <w:rsid w:val="00B512E7"/>
    <w:rsid w:val="00B7498A"/>
    <w:rsid w:val="00B8549D"/>
    <w:rsid w:val="00BB0CEF"/>
    <w:rsid w:val="00BB1DC4"/>
    <w:rsid w:val="00BE4643"/>
    <w:rsid w:val="00BE6E24"/>
    <w:rsid w:val="00C7209B"/>
    <w:rsid w:val="00C7435C"/>
    <w:rsid w:val="00D03468"/>
    <w:rsid w:val="00D1351E"/>
    <w:rsid w:val="00D2435E"/>
    <w:rsid w:val="00D95779"/>
    <w:rsid w:val="00E17959"/>
    <w:rsid w:val="00E457B5"/>
    <w:rsid w:val="00E648BA"/>
    <w:rsid w:val="00F31CA2"/>
    <w:rsid w:val="00F70B31"/>
    <w:rsid w:val="00F776BA"/>
    <w:rsid w:val="00FC00CB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25F8"/>
  <w15:chartTrackingRefBased/>
  <w15:docId w15:val="{C0C26EB2-D8EA-4C03-B4E5-5AE24F3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CE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B0CEF"/>
    <w:pPr>
      <w:numPr>
        <w:numId w:val="1"/>
      </w:numPr>
      <w:tabs>
        <w:tab w:val="left" w:pos="480"/>
      </w:tabs>
      <w:overflowPunct w:val="0"/>
      <w:autoSpaceDE w:val="0"/>
      <w:autoSpaceDN w:val="0"/>
      <w:adjustRightInd w:val="0"/>
      <w:spacing w:before="120" w:line="300" w:lineRule="auto"/>
      <w:textAlignment w:val="baseline"/>
      <w:outlineLvl w:val="0"/>
    </w:pPr>
    <w:rPr>
      <w:rFonts w:ascii="宋体" w:hAnsi="Times New Roman"/>
      <w:kern w:val="44"/>
      <w:sz w:val="24"/>
      <w:szCs w:val="20"/>
    </w:rPr>
  </w:style>
  <w:style w:type="paragraph" w:styleId="2">
    <w:name w:val="heading 2"/>
    <w:basedOn w:val="a"/>
    <w:next w:val="a0"/>
    <w:link w:val="20"/>
    <w:qFormat/>
    <w:rsid w:val="00BB0CEF"/>
    <w:pPr>
      <w:numPr>
        <w:ilvl w:val="1"/>
        <w:numId w:val="1"/>
      </w:numPr>
      <w:tabs>
        <w:tab w:val="left" w:pos="240"/>
      </w:tabs>
      <w:overflowPunct w:val="0"/>
      <w:autoSpaceDE w:val="0"/>
      <w:autoSpaceDN w:val="0"/>
      <w:adjustRightInd w:val="0"/>
      <w:spacing w:line="300" w:lineRule="auto"/>
      <w:textAlignment w:val="baseline"/>
      <w:outlineLvl w:val="1"/>
    </w:pPr>
    <w:rPr>
      <w:rFonts w:ascii="Arial" w:hAnsi="Arial"/>
      <w:kern w:val="0"/>
      <w:sz w:val="24"/>
      <w:szCs w:val="20"/>
    </w:rPr>
  </w:style>
  <w:style w:type="paragraph" w:styleId="3">
    <w:name w:val="heading 3"/>
    <w:basedOn w:val="a"/>
    <w:next w:val="a0"/>
    <w:link w:val="30"/>
    <w:qFormat/>
    <w:rsid w:val="00BB0CEF"/>
    <w:pPr>
      <w:numPr>
        <w:ilvl w:val="2"/>
        <w:numId w:val="1"/>
      </w:numPr>
      <w:tabs>
        <w:tab w:val="left" w:pos="480"/>
      </w:tabs>
      <w:overflowPunct w:val="0"/>
      <w:autoSpaceDE w:val="0"/>
      <w:autoSpaceDN w:val="0"/>
      <w:adjustRightInd w:val="0"/>
      <w:spacing w:line="300" w:lineRule="auto"/>
      <w:textAlignment w:val="baseline"/>
      <w:outlineLvl w:val="2"/>
    </w:pPr>
    <w:rPr>
      <w:rFonts w:ascii="宋体" w:hAnsi="Times New Roman"/>
      <w:kern w:val="0"/>
      <w:sz w:val="24"/>
      <w:szCs w:val="20"/>
    </w:rPr>
  </w:style>
  <w:style w:type="paragraph" w:styleId="4">
    <w:name w:val="heading 4"/>
    <w:basedOn w:val="a"/>
    <w:next w:val="a0"/>
    <w:link w:val="40"/>
    <w:qFormat/>
    <w:rsid w:val="00BB0CEF"/>
    <w:pPr>
      <w:numPr>
        <w:ilvl w:val="3"/>
        <w:numId w:val="1"/>
      </w:numPr>
      <w:tabs>
        <w:tab w:val="left" w:pos="120"/>
        <w:tab w:val="left" w:pos="240"/>
      </w:tabs>
      <w:spacing w:line="300" w:lineRule="auto"/>
      <w:outlineLvl w:val="3"/>
    </w:pPr>
    <w:rPr>
      <w:rFonts w:ascii="宋体" w:hAnsi="Arial"/>
      <w:sz w:val="24"/>
      <w:szCs w:val="20"/>
    </w:rPr>
  </w:style>
  <w:style w:type="paragraph" w:styleId="5">
    <w:name w:val="heading 5"/>
    <w:basedOn w:val="a"/>
    <w:next w:val="a0"/>
    <w:link w:val="50"/>
    <w:qFormat/>
    <w:rsid w:val="00BB0CEF"/>
    <w:pPr>
      <w:numPr>
        <w:ilvl w:val="4"/>
        <w:numId w:val="1"/>
      </w:numPr>
      <w:spacing w:before="25" w:after="25" w:line="300" w:lineRule="auto"/>
      <w:outlineLvl w:val="4"/>
    </w:pPr>
    <w:rPr>
      <w:rFonts w:ascii="宋体" w:hAnsi="Times New Roman"/>
      <w:sz w:val="24"/>
      <w:szCs w:val="20"/>
    </w:rPr>
  </w:style>
  <w:style w:type="paragraph" w:styleId="6">
    <w:name w:val="heading 6"/>
    <w:basedOn w:val="a"/>
    <w:next w:val="a0"/>
    <w:link w:val="60"/>
    <w:qFormat/>
    <w:rsid w:val="00BB0CEF"/>
    <w:pPr>
      <w:numPr>
        <w:ilvl w:val="5"/>
        <w:numId w:val="1"/>
      </w:numPr>
      <w:tabs>
        <w:tab w:val="left" w:pos="480"/>
      </w:tabs>
      <w:spacing w:line="300" w:lineRule="auto"/>
      <w:outlineLvl w:val="5"/>
    </w:pPr>
    <w:rPr>
      <w:rFonts w:ascii="宋体" w:hAnsi="Arial"/>
      <w:sz w:val="24"/>
      <w:szCs w:val="20"/>
    </w:rPr>
  </w:style>
  <w:style w:type="paragraph" w:styleId="7">
    <w:name w:val="heading 7"/>
    <w:basedOn w:val="a"/>
    <w:next w:val="a0"/>
    <w:link w:val="70"/>
    <w:qFormat/>
    <w:rsid w:val="00BB0CEF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0"/>
    <w:link w:val="80"/>
    <w:qFormat/>
    <w:rsid w:val="00BB0CEF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0"/>
    <w:qFormat/>
    <w:rsid w:val="00BB0CEF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B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BB0C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B0CEF"/>
    <w:rPr>
      <w:sz w:val="18"/>
      <w:szCs w:val="18"/>
    </w:rPr>
  </w:style>
  <w:style w:type="character" w:customStyle="1" w:styleId="10">
    <w:name w:val="标题 1 字符"/>
    <w:basedOn w:val="a1"/>
    <w:link w:val="1"/>
    <w:rsid w:val="00BB0CEF"/>
    <w:rPr>
      <w:rFonts w:ascii="宋体" w:eastAsia="宋体" w:hAnsi="Times New Roman" w:cs="Times New Roman"/>
      <w:kern w:val="44"/>
      <w:sz w:val="24"/>
      <w:szCs w:val="20"/>
    </w:rPr>
  </w:style>
  <w:style w:type="character" w:customStyle="1" w:styleId="20">
    <w:name w:val="标题 2 字符"/>
    <w:basedOn w:val="a1"/>
    <w:link w:val="2"/>
    <w:rsid w:val="00BB0CEF"/>
    <w:rPr>
      <w:rFonts w:ascii="Arial" w:eastAsia="宋体" w:hAnsi="Arial" w:cs="Times New Roman"/>
      <w:kern w:val="0"/>
      <w:sz w:val="24"/>
      <w:szCs w:val="20"/>
    </w:rPr>
  </w:style>
  <w:style w:type="character" w:customStyle="1" w:styleId="30">
    <w:name w:val="标题 3 字符"/>
    <w:basedOn w:val="a1"/>
    <w:link w:val="3"/>
    <w:rsid w:val="00BB0CEF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40">
    <w:name w:val="标题 4 字符"/>
    <w:basedOn w:val="a1"/>
    <w:link w:val="4"/>
    <w:rsid w:val="00BB0CEF"/>
    <w:rPr>
      <w:rFonts w:ascii="宋体" w:eastAsia="宋体" w:hAnsi="Arial" w:cs="Times New Roman"/>
      <w:sz w:val="24"/>
      <w:szCs w:val="20"/>
    </w:rPr>
  </w:style>
  <w:style w:type="character" w:customStyle="1" w:styleId="50">
    <w:name w:val="标题 5 字符"/>
    <w:basedOn w:val="a1"/>
    <w:link w:val="5"/>
    <w:rsid w:val="00BB0CEF"/>
    <w:rPr>
      <w:rFonts w:ascii="宋体" w:eastAsia="宋体" w:hAnsi="Times New Roman" w:cs="Times New Roman"/>
      <w:sz w:val="24"/>
      <w:szCs w:val="20"/>
    </w:rPr>
  </w:style>
  <w:style w:type="character" w:customStyle="1" w:styleId="60">
    <w:name w:val="标题 6 字符"/>
    <w:basedOn w:val="a1"/>
    <w:link w:val="6"/>
    <w:rsid w:val="00BB0CEF"/>
    <w:rPr>
      <w:rFonts w:ascii="宋体" w:eastAsia="宋体" w:hAnsi="Arial" w:cs="Times New Roman"/>
      <w:sz w:val="24"/>
      <w:szCs w:val="20"/>
    </w:rPr>
  </w:style>
  <w:style w:type="character" w:customStyle="1" w:styleId="70">
    <w:name w:val="标题 7 字符"/>
    <w:basedOn w:val="a1"/>
    <w:link w:val="7"/>
    <w:rsid w:val="00BB0CEF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0">
    <w:name w:val="标题 8 字符"/>
    <w:basedOn w:val="a1"/>
    <w:link w:val="8"/>
    <w:rsid w:val="00BB0CEF"/>
    <w:rPr>
      <w:rFonts w:ascii="Arial" w:eastAsia="黑体" w:hAnsi="Arial" w:cs="Times New Roman"/>
      <w:sz w:val="24"/>
      <w:szCs w:val="20"/>
    </w:rPr>
  </w:style>
  <w:style w:type="character" w:customStyle="1" w:styleId="90">
    <w:name w:val="标题 9 字符"/>
    <w:basedOn w:val="a1"/>
    <w:link w:val="9"/>
    <w:rsid w:val="00BB0CEF"/>
    <w:rPr>
      <w:rFonts w:ascii="Arial" w:eastAsia="黑体" w:hAnsi="Arial" w:cs="Times New Roman"/>
      <w:sz w:val="24"/>
      <w:szCs w:val="20"/>
    </w:rPr>
  </w:style>
  <w:style w:type="paragraph" w:styleId="a0">
    <w:name w:val="Normal Indent"/>
    <w:basedOn w:val="a"/>
    <w:uiPriority w:val="99"/>
    <w:unhideWhenUsed/>
    <w:rsid w:val="00BB0CEF"/>
    <w:pPr>
      <w:ind w:firstLineChars="200" w:firstLine="420"/>
    </w:pPr>
  </w:style>
  <w:style w:type="table" w:styleId="a8">
    <w:name w:val="Table Grid"/>
    <w:basedOn w:val="a2"/>
    <w:uiPriority w:val="39"/>
    <w:rsid w:val="00BB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2369F5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369F5"/>
    <w:pPr>
      <w:jc w:val="left"/>
    </w:pPr>
  </w:style>
  <w:style w:type="character" w:customStyle="1" w:styleId="ab">
    <w:name w:val="批注文字 字符"/>
    <w:basedOn w:val="a1"/>
    <w:link w:val="aa"/>
    <w:uiPriority w:val="99"/>
    <w:semiHidden/>
    <w:rsid w:val="002369F5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69F5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369F5"/>
    <w:rPr>
      <w:rFonts w:ascii="Calibri" w:eastAsia="宋体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69F5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2369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赵熙瑶</dc:creator>
  <cp:keywords/>
  <dc:description/>
  <cp:lastModifiedBy>王天宇</cp:lastModifiedBy>
  <cp:revision>2</cp:revision>
  <cp:lastPrinted>2018-12-24T01:44:00Z</cp:lastPrinted>
  <dcterms:created xsi:type="dcterms:W3CDTF">2021-05-24T04:13:00Z</dcterms:created>
  <dcterms:modified xsi:type="dcterms:W3CDTF">2021-05-24T04:13:00Z</dcterms:modified>
</cp:coreProperties>
</file>