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5B" w:rsidRPr="004C2174" w:rsidRDefault="00567D5B" w:rsidP="004C2174">
      <w:pPr>
        <w:pStyle w:val="2"/>
        <w:jc w:val="center"/>
      </w:pPr>
      <w:r w:rsidRPr="004C2174">
        <w:t>关于公开选拔临港集团财务金融部副总监的公告</w:t>
      </w:r>
    </w:p>
    <w:p w:rsidR="00567D5B" w:rsidRPr="004C2174" w:rsidRDefault="00567D5B" w:rsidP="009F42BA">
      <w:pPr>
        <w:tabs>
          <w:tab w:val="left" w:pos="0"/>
        </w:tabs>
        <w:spacing w:after="100" w:afterAutospacing="1"/>
        <w:ind w:firstLineChars="253" w:firstLine="708"/>
        <w:rPr>
          <w:rFonts w:ascii="仿宋" w:eastAsia="仿宋" w:hAnsi="仿宋"/>
          <w:sz w:val="28"/>
          <w:szCs w:val="28"/>
        </w:rPr>
      </w:pPr>
      <w:r w:rsidRPr="004C2174">
        <w:rPr>
          <w:rFonts w:ascii="仿宋" w:eastAsia="仿宋" w:hAnsi="仿宋" w:hint="eastAsia"/>
          <w:sz w:val="28"/>
          <w:szCs w:val="28"/>
        </w:rPr>
        <w:t>为进一步深化干部人事制度改革，拓宽选人用人视野，根据《临港集团干部公开选拔和竞争上岗实施办法》的有关规定，经集团党委研究决定，</w:t>
      </w:r>
      <w:r w:rsidR="0074642A">
        <w:rPr>
          <w:rFonts w:ascii="仿宋" w:eastAsia="仿宋" w:hAnsi="仿宋" w:hint="eastAsia"/>
          <w:sz w:val="28"/>
          <w:szCs w:val="28"/>
        </w:rPr>
        <w:t>现</w:t>
      </w:r>
      <w:r w:rsidRPr="004C2174">
        <w:rPr>
          <w:rFonts w:ascii="仿宋" w:eastAsia="仿宋" w:hAnsi="仿宋" w:hint="eastAsia"/>
          <w:sz w:val="28"/>
          <w:szCs w:val="28"/>
        </w:rPr>
        <w:t>面向</w:t>
      </w:r>
      <w:r w:rsidR="004C2174" w:rsidRPr="004C2174">
        <w:rPr>
          <w:rFonts w:ascii="仿宋" w:eastAsia="仿宋" w:hAnsi="仿宋" w:hint="eastAsia"/>
          <w:sz w:val="28"/>
          <w:szCs w:val="28"/>
        </w:rPr>
        <w:t>集团</w:t>
      </w:r>
      <w:r w:rsidRPr="004C2174">
        <w:rPr>
          <w:rFonts w:ascii="仿宋" w:eastAsia="仿宋" w:hAnsi="仿宋" w:hint="eastAsia"/>
          <w:sz w:val="28"/>
          <w:szCs w:val="28"/>
        </w:rPr>
        <w:t>内外部公开选拔临港集团财务金融部副总监</w:t>
      </w:r>
      <w:r w:rsidR="004908AA">
        <w:rPr>
          <w:rFonts w:ascii="仿宋" w:eastAsia="仿宋" w:hAnsi="仿宋" w:hint="eastAsia"/>
          <w:sz w:val="28"/>
          <w:szCs w:val="28"/>
        </w:rPr>
        <w:t>（集团职能部门副职</w:t>
      </w:r>
      <w:r w:rsidR="0074642A">
        <w:rPr>
          <w:rFonts w:ascii="仿宋" w:eastAsia="仿宋" w:hAnsi="仿宋" w:hint="eastAsia"/>
          <w:sz w:val="28"/>
          <w:szCs w:val="28"/>
        </w:rPr>
        <w:t>岗位</w:t>
      </w:r>
      <w:r w:rsidR="004908AA">
        <w:rPr>
          <w:rFonts w:ascii="仿宋" w:eastAsia="仿宋" w:hAnsi="仿宋" w:hint="eastAsia"/>
          <w:sz w:val="28"/>
          <w:szCs w:val="28"/>
        </w:rPr>
        <w:t>）</w:t>
      </w:r>
      <w:r w:rsidRPr="004C2174">
        <w:rPr>
          <w:rFonts w:ascii="仿宋" w:eastAsia="仿宋" w:hAnsi="仿宋" w:hint="eastAsia"/>
          <w:sz w:val="28"/>
          <w:szCs w:val="28"/>
        </w:rPr>
        <w:t>一名。</w:t>
      </w:r>
    </w:p>
    <w:p w:rsidR="004C2174" w:rsidRPr="009F42BA" w:rsidRDefault="004C2174" w:rsidP="009F42BA">
      <w:pPr>
        <w:pStyle w:val="a5"/>
        <w:numPr>
          <w:ilvl w:val="0"/>
          <w:numId w:val="1"/>
        </w:numPr>
        <w:tabs>
          <w:tab w:val="left" w:pos="0"/>
        </w:tabs>
        <w:spacing w:after="100" w:afterAutospacing="1"/>
        <w:ind w:left="0" w:firstLineChars="253" w:firstLine="711"/>
        <w:rPr>
          <w:rFonts w:ascii="仿宋" w:eastAsia="仿宋" w:hAnsi="仿宋"/>
          <w:b/>
          <w:sz w:val="28"/>
          <w:szCs w:val="28"/>
        </w:rPr>
      </w:pPr>
      <w:r w:rsidRPr="009F42BA">
        <w:rPr>
          <w:rFonts w:ascii="仿宋" w:eastAsia="仿宋" w:hAnsi="仿宋"/>
          <w:b/>
          <w:sz w:val="28"/>
          <w:szCs w:val="28"/>
        </w:rPr>
        <w:t>岗位职责及报名资格</w:t>
      </w:r>
    </w:p>
    <w:p w:rsidR="004C2174" w:rsidRPr="00C57DF5" w:rsidRDefault="004C2174" w:rsidP="009F42BA">
      <w:pPr>
        <w:pStyle w:val="a5"/>
        <w:numPr>
          <w:ilvl w:val="0"/>
          <w:numId w:val="2"/>
        </w:numPr>
        <w:tabs>
          <w:tab w:val="left" w:pos="0"/>
        </w:tabs>
        <w:spacing w:after="100" w:afterAutospacing="1"/>
        <w:ind w:left="0" w:firstLineChars="253" w:firstLine="711"/>
        <w:rPr>
          <w:rFonts w:ascii="仿宋" w:eastAsia="仿宋" w:hAnsi="仿宋"/>
          <w:b/>
          <w:sz w:val="28"/>
          <w:szCs w:val="28"/>
        </w:rPr>
      </w:pPr>
      <w:r w:rsidRPr="00C57DF5">
        <w:rPr>
          <w:rFonts w:ascii="仿宋" w:eastAsia="仿宋" w:hAnsi="仿宋" w:hint="eastAsia"/>
          <w:b/>
          <w:sz w:val="28"/>
          <w:szCs w:val="28"/>
        </w:rPr>
        <w:t>岗位职责</w:t>
      </w:r>
    </w:p>
    <w:p w:rsidR="004C2174" w:rsidRPr="004C2174" w:rsidRDefault="004C2174" w:rsidP="000B1120">
      <w:pPr>
        <w:pStyle w:val="a5"/>
        <w:tabs>
          <w:tab w:val="left" w:pos="0"/>
        </w:tabs>
        <w:spacing w:after="100" w:afterAutospacing="1"/>
        <w:ind w:firstLine="560"/>
        <w:rPr>
          <w:rFonts w:ascii="仿宋" w:eastAsia="仿宋" w:hAnsi="仿宋"/>
          <w:sz w:val="28"/>
          <w:szCs w:val="28"/>
        </w:rPr>
      </w:pPr>
      <w:r w:rsidRPr="004C2174">
        <w:rPr>
          <w:rFonts w:ascii="仿宋" w:eastAsia="仿宋" w:hAnsi="仿宋" w:hint="eastAsia"/>
          <w:sz w:val="28"/>
          <w:szCs w:val="28"/>
        </w:rPr>
        <w:t>（1）根据集团战略规划和财务目标，协助财务金融部总监优化完善财务管理制度、财务核算体系和财务监控体系，进行有效内部控制，保证资产安全；</w:t>
      </w:r>
    </w:p>
    <w:p w:rsidR="004C2174" w:rsidRPr="004C2174" w:rsidRDefault="004C2174" w:rsidP="000B1120">
      <w:pPr>
        <w:pStyle w:val="a5"/>
        <w:tabs>
          <w:tab w:val="left" w:pos="0"/>
        </w:tabs>
        <w:spacing w:after="100" w:afterAutospacing="1"/>
        <w:ind w:firstLine="560"/>
        <w:rPr>
          <w:rFonts w:ascii="仿宋" w:eastAsia="仿宋" w:hAnsi="仿宋"/>
          <w:sz w:val="28"/>
          <w:szCs w:val="28"/>
        </w:rPr>
      </w:pPr>
      <w:r w:rsidRPr="004C2174">
        <w:rPr>
          <w:rFonts w:ascii="仿宋" w:eastAsia="仿宋" w:hAnsi="仿宋"/>
          <w:sz w:val="28"/>
          <w:szCs w:val="28"/>
        </w:rPr>
        <w:t>（</w:t>
      </w:r>
      <w:r w:rsidRPr="004C2174">
        <w:rPr>
          <w:rFonts w:ascii="仿宋" w:eastAsia="仿宋" w:hAnsi="仿宋" w:hint="eastAsia"/>
          <w:sz w:val="28"/>
          <w:szCs w:val="28"/>
        </w:rPr>
        <w:t>2</w:t>
      </w:r>
      <w:r w:rsidRPr="004C2174">
        <w:rPr>
          <w:rFonts w:ascii="仿宋" w:eastAsia="仿宋" w:hAnsi="仿宋"/>
          <w:sz w:val="28"/>
          <w:szCs w:val="28"/>
        </w:rPr>
        <w:t>）</w:t>
      </w:r>
      <w:r w:rsidRPr="004C2174">
        <w:rPr>
          <w:rFonts w:ascii="仿宋" w:eastAsia="仿宋" w:hAnsi="仿宋" w:hint="eastAsia"/>
          <w:sz w:val="28"/>
          <w:szCs w:val="28"/>
        </w:rPr>
        <w:t>负责外部财务信息披露，组织年报审计工作，保障会计信息质量；</w:t>
      </w:r>
    </w:p>
    <w:p w:rsidR="004C2174" w:rsidRDefault="004C2174" w:rsidP="000B1120">
      <w:pPr>
        <w:pStyle w:val="a5"/>
        <w:tabs>
          <w:tab w:val="left" w:pos="0"/>
        </w:tabs>
        <w:spacing w:after="100" w:afterAutospacing="1"/>
        <w:ind w:firstLine="560"/>
        <w:rPr>
          <w:rFonts w:ascii="仿宋" w:eastAsia="仿宋" w:hAnsi="仿宋"/>
          <w:sz w:val="28"/>
          <w:szCs w:val="28"/>
        </w:rPr>
      </w:pPr>
      <w:r w:rsidRPr="004C2174">
        <w:rPr>
          <w:rFonts w:ascii="仿宋" w:eastAsia="仿宋" w:hAnsi="仿宋"/>
          <w:sz w:val="28"/>
          <w:szCs w:val="28"/>
        </w:rPr>
        <w:t>（</w:t>
      </w:r>
      <w:r w:rsidRPr="004C2174">
        <w:rPr>
          <w:rFonts w:ascii="仿宋" w:eastAsia="仿宋" w:hAnsi="仿宋" w:hint="eastAsia"/>
          <w:sz w:val="28"/>
          <w:szCs w:val="28"/>
        </w:rPr>
        <w:t>3）定期对集团财务状况和经营成果进行分析，并向上级领导提交分析报告；</w:t>
      </w:r>
    </w:p>
    <w:p w:rsidR="004C2174" w:rsidRPr="004C2174" w:rsidRDefault="004C2174" w:rsidP="000B1120">
      <w:pPr>
        <w:pStyle w:val="a5"/>
        <w:tabs>
          <w:tab w:val="left" w:pos="0"/>
        </w:tabs>
        <w:spacing w:after="100" w:afterAutospacing="1"/>
        <w:ind w:firstLine="560"/>
        <w:rPr>
          <w:rFonts w:ascii="仿宋" w:eastAsia="仿宋" w:hAnsi="仿宋"/>
          <w:sz w:val="28"/>
          <w:szCs w:val="28"/>
        </w:rPr>
      </w:pPr>
      <w:r w:rsidRPr="004C2174">
        <w:rPr>
          <w:rFonts w:ascii="仿宋" w:eastAsia="仿宋" w:hAnsi="仿宋" w:hint="eastAsia"/>
          <w:sz w:val="28"/>
          <w:szCs w:val="28"/>
        </w:rPr>
        <w:t>（4）负责IPO等多层次、境内外资本市场财务相关事宜的筹备工作；</w:t>
      </w:r>
    </w:p>
    <w:p w:rsidR="004C2174" w:rsidRPr="004C2174" w:rsidRDefault="004C2174" w:rsidP="000B1120">
      <w:pPr>
        <w:pStyle w:val="a5"/>
        <w:tabs>
          <w:tab w:val="left" w:pos="0"/>
        </w:tabs>
        <w:spacing w:after="100" w:afterAutospacing="1"/>
        <w:ind w:firstLine="560"/>
        <w:rPr>
          <w:rFonts w:ascii="仿宋" w:eastAsia="仿宋" w:hAnsi="仿宋"/>
          <w:sz w:val="28"/>
          <w:szCs w:val="28"/>
        </w:rPr>
      </w:pPr>
      <w:r w:rsidRPr="004C2174">
        <w:rPr>
          <w:rFonts w:ascii="仿宋" w:eastAsia="仿宋" w:hAnsi="仿宋"/>
          <w:sz w:val="28"/>
          <w:szCs w:val="28"/>
        </w:rPr>
        <w:t>（</w:t>
      </w:r>
      <w:r w:rsidRPr="004C2174">
        <w:rPr>
          <w:rFonts w:ascii="仿宋" w:eastAsia="仿宋" w:hAnsi="仿宋" w:hint="eastAsia"/>
          <w:sz w:val="28"/>
          <w:szCs w:val="28"/>
        </w:rPr>
        <w:t>5</w:t>
      </w:r>
      <w:r w:rsidRPr="004C2174">
        <w:rPr>
          <w:rFonts w:ascii="仿宋" w:eastAsia="仿宋" w:hAnsi="仿宋"/>
          <w:sz w:val="28"/>
          <w:szCs w:val="28"/>
        </w:rPr>
        <w:t>）</w:t>
      </w:r>
      <w:r w:rsidRPr="004C2174">
        <w:rPr>
          <w:rFonts w:ascii="仿宋" w:eastAsia="仿宋" w:hAnsi="仿宋" w:hint="eastAsia"/>
          <w:sz w:val="28"/>
          <w:szCs w:val="28"/>
        </w:rPr>
        <w:t>对</w:t>
      </w:r>
      <w:r>
        <w:rPr>
          <w:rFonts w:ascii="仿宋" w:eastAsia="仿宋" w:hAnsi="仿宋" w:hint="eastAsia"/>
          <w:sz w:val="28"/>
          <w:szCs w:val="28"/>
        </w:rPr>
        <w:t>集团</w:t>
      </w:r>
      <w:r w:rsidRPr="004C2174">
        <w:rPr>
          <w:rFonts w:ascii="仿宋" w:eastAsia="仿宋" w:hAnsi="仿宋" w:hint="eastAsia"/>
          <w:sz w:val="28"/>
          <w:szCs w:val="28"/>
        </w:rPr>
        <w:t>重大的投资、融资、并购等活动提供建议和决策分析，参与风险评估和风险控制；</w:t>
      </w:r>
    </w:p>
    <w:p w:rsidR="004C2174" w:rsidRPr="004C2174" w:rsidRDefault="004C2174" w:rsidP="000B1120">
      <w:pPr>
        <w:pStyle w:val="a5"/>
        <w:tabs>
          <w:tab w:val="left" w:pos="0"/>
        </w:tabs>
        <w:spacing w:after="100" w:afterAutospacing="1"/>
        <w:ind w:firstLine="560"/>
        <w:rPr>
          <w:rFonts w:ascii="仿宋" w:eastAsia="仿宋" w:hAnsi="仿宋"/>
          <w:sz w:val="28"/>
          <w:szCs w:val="28"/>
        </w:rPr>
      </w:pPr>
      <w:r w:rsidRPr="004C2174">
        <w:rPr>
          <w:rFonts w:ascii="仿宋" w:eastAsia="仿宋" w:hAnsi="仿宋" w:hint="eastAsia"/>
          <w:sz w:val="28"/>
          <w:szCs w:val="28"/>
        </w:rPr>
        <w:t>（6）负责评估税务风险，规范税收行为，制定并落实税收筹划方案，降低集团税负水平；</w:t>
      </w:r>
    </w:p>
    <w:p w:rsidR="004C2174" w:rsidRDefault="004C2174" w:rsidP="000B1120">
      <w:pPr>
        <w:pStyle w:val="a5"/>
        <w:tabs>
          <w:tab w:val="left" w:pos="0"/>
        </w:tabs>
        <w:spacing w:after="100" w:afterAutospacing="1"/>
        <w:ind w:firstLine="560"/>
        <w:rPr>
          <w:rFonts w:ascii="仿宋" w:eastAsia="仿宋" w:hAnsi="仿宋"/>
          <w:sz w:val="28"/>
          <w:szCs w:val="28"/>
        </w:rPr>
      </w:pPr>
      <w:r w:rsidRPr="004C2174">
        <w:rPr>
          <w:rFonts w:ascii="仿宋" w:eastAsia="仿宋" w:hAnsi="仿宋" w:hint="eastAsia"/>
          <w:sz w:val="28"/>
          <w:szCs w:val="28"/>
        </w:rPr>
        <w:t>（7）维持与政府相关</w:t>
      </w:r>
      <w:r w:rsidR="009E1DB4">
        <w:rPr>
          <w:rFonts w:ascii="仿宋" w:eastAsia="仿宋" w:hAnsi="仿宋" w:hint="eastAsia"/>
          <w:sz w:val="28"/>
          <w:szCs w:val="28"/>
        </w:rPr>
        <w:t>部门、中介机构及其他外部业务的良好关系，保障集团利益及有效沟通；</w:t>
      </w:r>
    </w:p>
    <w:p w:rsidR="004908AA" w:rsidRPr="004C2174" w:rsidRDefault="004908AA" w:rsidP="000B1120">
      <w:pPr>
        <w:pStyle w:val="a5"/>
        <w:tabs>
          <w:tab w:val="left" w:pos="0"/>
        </w:tabs>
        <w:spacing w:after="100" w:afterAutospacing="1"/>
        <w:ind w:firstLine="56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8</w:t>
      </w:r>
      <w:r>
        <w:rPr>
          <w:rFonts w:ascii="仿宋" w:eastAsia="仿宋" w:hAnsi="仿宋"/>
          <w:sz w:val="28"/>
          <w:szCs w:val="28"/>
        </w:rPr>
        <w:t>）协助部门总监做好团队建设和培养工作。</w:t>
      </w:r>
    </w:p>
    <w:p w:rsidR="004C2174" w:rsidRPr="00C57DF5" w:rsidRDefault="004C2174" w:rsidP="009F42BA">
      <w:pPr>
        <w:pStyle w:val="a5"/>
        <w:numPr>
          <w:ilvl w:val="0"/>
          <w:numId w:val="2"/>
        </w:numPr>
        <w:tabs>
          <w:tab w:val="left" w:pos="0"/>
        </w:tabs>
        <w:spacing w:after="100" w:afterAutospacing="1"/>
        <w:ind w:left="0" w:firstLineChars="253" w:firstLine="711"/>
        <w:rPr>
          <w:rFonts w:ascii="仿宋" w:eastAsia="仿宋" w:hAnsi="仿宋"/>
          <w:b/>
          <w:sz w:val="28"/>
          <w:szCs w:val="28"/>
        </w:rPr>
      </w:pPr>
      <w:r w:rsidRPr="00C57DF5">
        <w:rPr>
          <w:rFonts w:ascii="仿宋" w:eastAsia="仿宋" w:hAnsi="仿宋"/>
          <w:b/>
          <w:sz w:val="28"/>
          <w:szCs w:val="28"/>
        </w:rPr>
        <w:t>报名资格</w:t>
      </w:r>
    </w:p>
    <w:p w:rsidR="00A939B4" w:rsidRPr="00A939B4" w:rsidRDefault="00155CE9" w:rsidP="000B1120">
      <w:pPr>
        <w:pStyle w:val="a5"/>
        <w:tabs>
          <w:tab w:val="left" w:pos="0"/>
        </w:tabs>
        <w:spacing w:after="100" w:afterAutospacing="1"/>
        <w:ind w:firstLine="560"/>
        <w:rPr>
          <w:rFonts w:ascii="仿宋" w:eastAsia="仿宋" w:hAnsi="仿宋"/>
          <w:sz w:val="28"/>
          <w:szCs w:val="28"/>
        </w:rPr>
      </w:pPr>
      <w:r w:rsidRPr="004C2174">
        <w:rPr>
          <w:rFonts w:ascii="仿宋" w:eastAsia="仿宋" w:hAnsi="仿宋" w:hint="eastAsia"/>
          <w:sz w:val="28"/>
          <w:szCs w:val="28"/>
        </w:rPr>
        <w:t>（1）</w:t>
      </w:r>
      <w:r w:rsidR="00A939B4" w:rsidRPr="00A939B4">
        <w:rPr>
          <w:rFonts w:ascii="仿宋" w:eastAsia="仿宋" w:hAnsi="仿宋" w:hint="eastAsia"/>
          <w:sz w:val="28"/>
          <w:szCs w:val="28"/>
        </w:rPr>
        <w:t>能够</w:t>
      </w:r>
      <w:r w:rsidR="000A23EB">
        <w:rPr>
          <w:rFonts w:ascii="仿宋" w:eastAsia="仿宋" w:hAnsi="仿宋" w:hint="eastAsia"/>
          <w:sz w:val="28"/>
          <w:szCs w:val="28"/>
        </w:rPr>
        <w:t>坚持执行党的基本路线、方针和政策，有较强的政治责任感和大局意识；</w:t>
      </w:r>
    </w:p>
    <w:p w:rsidR="00A939B4" w:rsidRDefault="00CC55AE" w:rsidP="000B1120">
      <w:pPr>
        <w:pStyle w:val="a5"/>
        <w:tabs>
          <w:tab w:val="left" w:pos="0"/>
        </w:tabs>
        <w:spacing w:after="100" w:afterAutospacing="1"/>
        <w:ind w:firstLine="560"/>
        <w:rPr>
          <w:rFonts w:ascii="仿宋" w:eastAsia="仿宋" w:hAnsi="仿宋"/>
          <w:sz w:val="28"/>
          <w:szCs w:val="28"/>
        </w:rPr>
      </w:pPr>
      <w:r w:rsidRPr="004C2174">
        <w:rPr>
          <w:rFonts w:ascii="仿宋" w:eastAsia="仿宋" w:hAnsi="仿宋"/>
          <w:sz w:val="28"/>
          <w:szCs w:val="28"/>
        </w:rPr>
        <w:t>（</w:t>
      </w:r>
      <w:r w:rsidRPr="004C2174">
        <w:rPr>
          <w:rFonts w:ascii="仿宋" w:eastAsia="仿宋" w:hAnsi="仿宋" w:hint="eastAsia"/>
          <w:sz w:val="28"/>
          <w:szCs w:val="28"/>
        </w:rPr>
        <w:t>2</w:t>
      </w:r>
      <w:r w:rsidRPr="004C2174">
        <w:rPr>
          <w:rFonts w:ascii="仿宋" w:eastAsia="仿宋" w:hAnsi="仿宋"/>
          <w:sz w:val="28"/>
          <w:szCs w:val="28"/>
        </w:rPr>
        <w:t>）</w:t>
      </w:r>
      <w:r w:rsidR="00A939B4" w:rsidRPr="00A939B4">
        <w:rPr>
          <w:rFonts w:ascii="仿宋" w:eastAsia="仿宋" w:hAnsi="仿宋" w:hint="eastAsia"/>
          <w:sz w:val="28"/>
          <w:szCs w:val="28"/>
        </w:rPr>
        <w:t>有较强的领导科学发展的能力，有较强的组织协调能力</w:t>
      </w:r>
      <w:r>
        <w:rPr>
          <w:rFonts w:ascii="仿宋" w:eastAsia="仿宋" w:hAnsi="仿宋" w:hint="eastAsia"/>
          <w:sz w:val="28"/>
          <w:szCs w:val="28"/>
        </w:rPr>
        <w:t>、</w:t>
      </w:r>
      <w:r w:rsidR="000A23EB">
        <w:rPr>
          <w:rFonts w:ascii="仿宋" w:eastAsia="仿宋" w:hAnsi="仿宋" w:hint="eastAsia"/>
          <w:sz w:val="28"/>
          <w:szCs w:val="28"/>
        </w:rPr>
        <w:t>专业技术能力；</w:t>
      </w:r>
    </w:p>
    <w:p w:rsidR="00A939B4" w:rsidRDefault="00CC55AE" w:rsidP="000B1120">
      <w:pPr>
        <w:pStyle w:val="a5"/>
        <w:tabs>
          <w:tab w:val="left" w:pos="0"/>
        </w:tabs>
        <w:spacing w:after="100" w:afterAutospacing="1"/>
        <w:ind w:firstLine="56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3</w:t>
      </w:r>
      <w:r>
        <w:rPr>
          <w:rFonts w:ascii="仿宋" w:eastAsia="仿宋" w:hAnsi="仿宋"/>
          <w:sz w:val="28"/>
          <w:szCs w:val="28"/>
        </w:rPr>
        <w:t>）</w:t>
      </w:r>
      <w:r w:rsidR="00A939B4" w:rsidRPr="00A939B4">
        <w:rPr>
          <w:rFonts w:ascii="仿宋" w:eastAsia="仿宋" w:hAnsi="仿宋" w:hint="eastAsia"/>
          <w:sz w:val="28"/>
          <w:szCs w:val="28"/>
        </w:rPr>
        <w:t>具有良好的工作作风</w:t>
      </w:r>
      <w:r w:rsidR="00B81E74">
        <w:rPr>
          <w:rFonts w:ascii="仿宋" w:eastAsia="仿宋" w:hAnsi="仿宋" w:hint="eastAsia"/>
          <w:sz w:val="28"/>
          <w:szCs w:val="28"/>
        </w:rPr>
        <w:t>，坚持解放思想、实事求是；能够与时俱进，开拓创新</w:t>
      </w:r>
      <w:r w:rsidR="000A23EB">
        <w:rPr>
          <w:rFonts w:ascii="仿宋" w:eastAsia="仿宋" w:hAnsi="仿宋" w:hint="eastAsia"/>
          <w:sz w:val="28"/>
          <w:szCs w:val="28"/>
        </w:rPr>
        <w:t>；</w:t>
      </w:r>
    </w:p>
    <w:p w:rsidR="00B81E74" w:rsidRDefault="00F37837" w:rsidP="000B1120">
      <w:pPr>
        <w:pStyle w:val="a5"/>
        <w:tabs>
          <w:tab w:val="left" w:pos="0"/>
        </w:tabs>
        <w:spacing w:after="100" w:afterAutospacing="1"/>
        <w:ind w:firstLine="56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4</w:t>
      </w:r>
      <w:r>
        <w:rPr>
          <w:rFonts w:ascii="仿宋" w:eastAsia="仿宋" w:hAnsi="仿宋"/>
          <w:sz w:val="28"/>
          <w:szCs w:val="28"/>
        </w:rPr>
        <w:t>）</w:t>
      </w:r>
      <w:r w:rsidRPr="00F37837">
        <w:rPr>
          <w:rFonts w:ascii="仿宋" w:eastAsia="仿宋" w:hAnsi="仿宋" w:hint="eastAsia"/>
          <w:sz w:val="28"/>
          <w:szCs w:val="28"/>
        </w:rPr>
        <w:t>熟悉财务预算、核算、分析等财务管理工作，有敏锐的洞察力和数据感觉，较强的财务分析能力、研究策划能力和市场判断能力</w:t>
      </w:r>
      <w:r w:rsidR="000A23EB">
        <w:rPr>
          <w:rFonts w:ascii="仿宋" w:eastAsia="仿宋" w:hAnsi="仿宋" w:hint="eastAsia"/>
          <w:sz w:val="28"/>
          <w:szCs w:val="28"/>
        </w:rPr>
        <w:t>；</w:t>
      </w:r>
    </w:p>
    <w:p w:rsidR="00DC50E6" w:rsidRDefault="00DC50E6" w:rsidP="00EB6219">
      <w:pPr>
        <w:pStyle w:val="a5"/>
        <w:tabs>
          <w:tab w:val="left" w:pos="0"/>
        </w:tabs>
        <w:spacing w:after="100" w:afterAutospacing="1"/>
        <w:ind w:firstLine="56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5</w:t>
      </w:r>
      <w:r>
        <w:rPr>
          <w:rFonts w:ascii="仿宋" w:eastAsia="仿宋" w:hAnsi="仿宋"/>
          <w:sz w:val="28"/>
          <w:szCs w:val="28"/>
        </w:rPr>
        <w:t>）</w:t>
      </w:r>
      <w:r w:rsidR="003F2AAF" w:rsidRPr="003F2AAF">
        <w:rPr>
          <w:rFonts w:ascii="仿宋" w:eastAsia="仿宋" w:hAnsi="仿宋" w:hint="eastAsia"/>
          <w:sz w:val="28"/>
          <w:szCs w:val="28"/>
        </w:rPr>
        <w:t>熟悉国家各项相关财务、税务、审计、金融法规和政策，对资本运作及企业风控具较深刻的认识</w:t>
      </w:r>
      <w:r w:rsidR="000A23EB">
        <w:rPr>
          <w:rFonts w:ascii="仿宋" w:eastAsia="仿宋" w:hAnsi="仿宋" w:hint="eastAsia"/>
          <w:sz w:val="28"/>
          <w:szCs w:val="28"/>
        </w:rPr>
        <w:t>；</w:t>
      </w:r>
    </w:p>
    <w:p w:rsidR="005509BD" w:rsidRDefault="000F092A" w:rsidP="00EB6219">
      <w:pPr>
        <w:pStyle w:val="a5"/>
        <w:tabs>
          <w:tab w:val="left" w:pos="0"/>
        </w:tabs>
        <w:spacing w:after="100" w:afterAutospacing="1"/>
        <w:ind w:firstLine="560"/>
        <w:rPr>
          <w:rFonts w:ascii="仿宋" w:eastAsia="仿宋" w:hAnsi="仿宋"/>
          <w:sz w:val="28"/>
          <w:szCs w:val="28"/>
        </w:rPr>
      </w:pPr>
      <w:r>
        <w:rPr>
          <w:rFonts w:ascii="仿宋" w:eastAsia="仿宋" w:hAnsi="仿宋" w:hint="eastAsia"/>
          <w:sz w:val="28"/>
          <w:szCs w:val="28"/>
        </w:rPr>
        <w:t>（6）</w:t>
      </w:r>
      <w:r w:rsidR="005509BD" w:rsidRPr="005509BD">
        <w:rPr>
          <w:rFonts w:ascii="仿宋" w:eastAsia="仿宋" w:hAnsi="仿宋" w:hint="eastAsia"/>
          <w:sz w:val="28"/>
          <w:szCs w:val="28"/>
        </w:rPr>
        <w:t>诚信廉洁、作风严谨、敬业负责，具有良好的沟通协调、表</w:t>
      </w:r>
      <w:r w:rsidR="000A23EB">
        <w:rPr>
          <w:rFonts w:ascii="仿宋" w:eastAsia="仿宋" w:hAnsi="仿宋" w:hint="eastAsia"/>
          <w:sz w:val="28"/>
          <w:szCs w:val="28"/>
        </w:rPr>
        <w:t>达及管理能力，高效的执行力和团队合作精神；</w:t>
      </w:r>
    </w:p>
    <w:p w:rsidR="005509BD" w:rsidRDefault="000F092A" w:rsidP="00EB6219">
      <w:pPr>
        <w:pStyle w:val="a5"/>
        <w:tabs>
          <w:tab w:val="left" w:pos="0"/>
        </w:tabs>
        <w:spacing w:after="100" w:afterAutospacing="1"/>
        <w:ind w:firstLine="56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7</w:t>
      </w:r>
      <w:r>
        <w:rPr>
          <w:rFonts w:ascii="仿宋" w:eastAsia="仿宋" w:hAnsi="仿宋"/>
          <w:sz w:val="28"/>
          <w:szCs w:val="28"/>
        </w:rPr>
        <w:t>）</w:t>
      </w:r>
      <w:r w:rsidR="00CF42CB">
        <w:rPr>
          <w:rFonts w:ascii="仿宋" w:eastAsia="仿宋" w:hAnsi="仿宋"/>
          <w:sz w:val="28"/>
          <w:szCs w:val="28"/>
        </w:rPr>
        <w:t xml:space="preserve"> </w:t>
      </w:r>
      <w:r w:rsidR="00CF42CB" w:rsidRPr="00CF42CB">
        <w:rPr>
          <w:rFonts w:ascii="仿宋" w:eastAsia="仿宋" w:hAnsi="仿宋" w:hint="eastAsia"/>
          <w:sz w:val="28"/>
          <w:szCs w:val="28"/>
        </w:rPr>
        <w:t>大学专科及以上学历，会计、审计等相关财务专业，中级会计师以上职称或同等</w:t>
      </w:r>
      <w:r w:rsidR="00CF42CB">
        <w:rPr>
          <w:rFonts w:ascii="仿宋" w:eastAsia="仿宋" w:hAnsi="仿宋" w:hint="eastAsia"/>
          <w:sz w:val="28"/>
          <w:szCs w:val="28"/>
        </w:rPr>
        <w:t>职业</w:t>
      </w:r>
      <w:r w:rsidR="000A23EB">
        <w:rPr>
          <w:rFonts w:ascii="仿宋" w:eastAsia="仿宋" w:hAnsi="仿宋" w:hint="eastAsia"/>
          <w:sz w:val="28"/>
          <w:szCs w:val="28"/>
        </w:rPr>
        <w:t>资格；</w:t>
      </w:r>
    </w:p>
    <w:p w:rsidR="008926F3" w:rsidRDefault="008926F3" w:rsidP="00EB6219">
      <w:pPr>
        <w:pStyle w:val="a5"/>
        <w:tabs>
          <w:tab w:val="left" w:pos="0"/>
        </w:tabs>
        <w:spacing w:after="100" w:afterAutospacing="1"/>
        <w:ind w:firstLine="56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8</w:t>
      </w:r>
      <w:r>
        <w:rPr>
          <w:rFonts w:ascii="仿宋" w:eastAsia="仿宋" w:hAnsi="仿宋"/>
          <w:sz w:val="28"/>
          <w:szCs w:val="28"/>
        </w:rPr>
        <w:t>）</w:t>
      </w:r>
      <w:r w:rsidR="00EB6219">
        <w:rPr>
          <w:rFonts w:ascii="仿宋" w:eastAsia="仿宋" w:hAnsi="仿宋" w:hint="eastAsia"/>
          <w:sz w:val="28"/>
          <w:szCs w:val="28"/>
        </w:rPr>
        <w:t xml:space="preserve"> </w:t>
      </w:r>
      <w:r w:rsidRPr="008926F3">
        <w:rPr>
          <w:rFonts w:ascii="仿宋" w:eastAsia="仿宋" w:hAnsi="仿宋" w:hint="eastAsia"/>
          <w:sz w:val="28"/>
          <w:szCs w:val="28"/>
        </w:rPr>
        <w:t>10年以上财务相关管理工作经验。 担任多元化企业集团财务总监岗位或大型会计师事务所合伙人3年以上，有上市企业集团同岗位工作经验或上市企业审计项目负责人经验者可优先考虑</w:t>
      </w:r>
      <w:r>
        <w:rPr>
          <w:rFonts w:ascii="仿宋" w:eastAsia="仿宋" w:hAnsi="仿宋" w:hint="eastAsia"/>
          <w:sz w:val="28"/>
          <w:szCs w:val="28"/>
        </w:rPr>
        <w:t>。</w:t>
      </w:r>
    </w:p>
    <w:p w:rsidR="00281BD2" w:rsidRPr="009F42BA" w:rsidRDefault="008926F3" w:rsidP="009F42BA">
      <w:pPr>
        <w:tabs>
          <w:tab w:val="left" w:pos="0"/>
        </w:tabs>
        <w:spacing w:after="100" w:afterAutospacing="1"/>
        <w:ind w:firstLineChars="253" w:firstLine="711"/>
        <w:rPr>
          <w:rFonts w:ascii="仿宋" w:eastAsia="仿宋" w:hAnsi="仿宋"/>
          <w:b/>
          <w:sz w:val="28"/>
          <w:szCs w:val="28"/>
        </w:rPr>
      </w:pPr>
      <w:r w:rsidRPr="009F42BA">
        <w:rPr>
          <w:rFonts w:ascii="仿宋" w:eastAsia="仿宋" w:hAnsi="仿宋" w:hint="eastAsia"/>
          <w:b/>
          <w:sz w:val="28"/>
          <w:szCs w:val="28"/>
        </w:rPr>
        <w:t>二、</w:t>
      </w:r>
      <w:r w:rsidR="00787A08" w:rsidRPr="009F42BA">
        <w:rPr>
          <w:rFonts w:ascii="仿宋" w:eastAsia="仿宋" w:hAnsi="仿宋" w:hint="eastAsia"/>
          <w:b/>
          <w:sz w:val="28"/>
          <w:szCs w:val="28"/>
        </w:rPr>
        <w:t>报名时间、方式和要求</w:t>
      </w:r>
    </w:p>
    <w:p w:rsidR="00281BD2" w:rsidRPr="00C57DF5" w:rsidRDefault="00281BD2" w:rsidP="009F42BA">
      <w:pPr>
        <w:tabs>
          <w:tab w:val="left" w:pos="0"/>
        </w:tabs>
        <w:spacing w:after="100" w:afterAutospacing="1"/>
        <w:ind w:firstLineChars="253" w:firstLine="711"/>
        <w:rPr>
          <w:rFonts w:ascii="仿宋" w:eastAsia="仿宋" w:hAnsi="仿宋"/>
          <w:b/>
          <w:sz w:val="28"/>
          <w:szCs w:val="28"/>
        </w:rPr>
      </w:pPr>
      <w:r w:rsidRPr="00C57DF5">
        <w:rPr>
          <w:rFonts w:ascii="仿宋" w:eastAsia="仿宋" w:hAnsi="仿宋"/>
          <w:b/>
          <w:sz w:val="28"/>
          <w:szCs w:val="28"/>
        </w:rPr>
        <w:t>1、</w:t>
      </w:r>
      <w:r w:rsidR="00787A08" w:rsidRPr="00C57DF5">
        <w:rPr>
          <w:rFonts w:ascii="仿宋" w:eastAsia="仿宋" w:hAnsi="仿宋" w:hint="eastAsia"/>
          <w:b/>
          <w:sz w:val="28"/>
          <w:szCs w:val="28"/>
        </w:rPr>
        <w:t>报名时间</w:t>
      </w:r>
    </w:p>
    <w:p w:rsidR="00281BD2" w:rsidRDefault="00281BD2" w:rsidP="009F42BA">
      <w:pPr>
        <w:tabs>
          <w:tab w:val="left" w:pos="0"/>
        </w:tabs>
        <w:spacing w:after="100" w:afterAutospacing="1"/>
        <w:ind w:firstLineChars="253" w:firstLine="708"/>
        <w:rPr>
          <w:rFonts w:ascii="仿宋" w:eastAsia="仿宋" w:hAnsi="仿宋"/>
          <w:sz w:val="28"/>
          <w:szCs w:val="28"/>
        </w:rPr>
      </w:pPr>
      <w:r>
        <w:rPr>
          <w:rFonts w:ascii="仿宋" w:eastAsia="仿宋" w:hAnsi="仿宋" w:hint="eastAsia"/>
          <w:sz w:val="28"/>
          <w:szCs w:val="28"/>
        </w:rPr>
        <w:t>2018</w:t>
      </w:r>
      <w:r w:rsidR="00787A08">
        <w:rPr>
          <w:rFonts w:ascii="仿宋" w:eastAsia="仿宋" w:hAnsi="仿宋" w:hint="eastAsia"/>
          <w:sz w:val="28"/>
          <w:szCs w:val="28"/>
        </w:rPr>
        <w:t>年</w:t>
      </w:r>
      <w:r w:rsidR="00815B87">
        <w:rPr>
          <w:rFonts w:ascii="仿宋" w:eastAsia="仿宋" w:hAnsi="仿宋"/>
          <w:sz w:val="28"/>
          <w:szCs w:val="28"/>
        </w:rPr>
        <w:t>3</w:t>
      </w:r>
      <w:r w:rsidR="00787A08">
        <w:rPr>
          <w:rFonts w:ascii="仿宋" w:eastAsia="仿宋" w:hAnsi="仿宋" w:hint="eastAsia"/>
          <w:sz w:val="28"/>
          <w:szCs w:val="28"/>
        </w:rPr>
        <w:t>月</w:t>
      </w:r>
      <w:r w:rsidR="00815B87">
        <w:rPr>
          <w:rFonts w:ascii="仿宋" w:eastAsia="仿宋" w:hAnsi="仿宋"/>
          <w:sz w:val="28"/>
          <w:szCs w:val="28"/>
        </w:rPr>
        <w:t>1</w:t>
      </w:r>
      <w:r w:rsidR="00787A08">
        <w:rPr>
          <w:rFonts w:ascii="仿宋" w:eastAsia="仿宋" w:hAnsi="仿宋" w:hint="eastAsia"/>
          <w:sz w:val="28"/>
          <w:szCs w:val="28"/>
        </w:rPr>
        <w:t>日至</w:t>
      </w:r>
      <w:r>
        <w:rPr>
          <w:rFonts w:ascii="仿宋" w:eastAsia="仿宋" w:hAnsi="仿宋"/>
          <w:sz w:val="28"/>
          <w:szCs w:val="28"/>
        </w:rPr>
        <w:t>3</w:t>
      </w:r>
      <w:r w:rsidR="00787A08">
        <w:rPr>
          <w:rFonts w:ascii="仿宋" w:eastAsia="仿宋" w:hAnsi="仿宋" w:hint="eastAsia"/>
          <w:sz w:val="28"/>
          <w:szCs w:val="28"/>
        </w:rPr>
        <w:t>月</w:t>
      </w:r>
      <w:r>
        <w:rPr>
          <w:rFonts w:ascii="仿宋" w:eastAsia="仿宋" w:hAnsi="仿宋"/>
          <w:sz w:val="28"/>
          <w:szCs w:val="28"/>
        </w:rPr>
        <w:t>18</w:t>
      </w:r>
      <w:r w:rsidR="00787A08">
        <w:rPr>
          <w:rFonts w:ascii="仿宋" w:eastAsia="仿宋" w:hAnsi="仿宋" w:hint="eastAsia"/>
          <w:sz w:val="28"/>
          <w:szCs w:val="28"/>
        </w:rPr>
        <w:t>日。</w:t>
      </w:r>
    </w:p>
    <w:p w:rsidR="00281BD2" w:rsidRPr="00C57DF5" w:rsidRDefault="00281BD2" w:rsidP="009F42BA">
      <w:pPr>
        <w:tabs>
          <w:tab w:val="left" w:pos="0"/>
        </w:tabs>
        <w:spacing w:after="100" w:afterAutospacing="1"/>
        <w:ind w:firstLineChars="253" w:firstLine="711"/>
        <w:rPr>
          <w:rFonts w:ascii="仿宋" w:eastAsia="仿宋" w:hAnsi="仿宋"/>
          <w:b/>
          <w:sz w:val="28"/>
          <w:szCs w:val="28"/>
        </w:rPr>
      </w:pPr>
      <w:r w:rsidRPr="00C57DF5">
        <w:rPr>
          <w:rFonts w:ascii="仿宋" w:eastAsia="仿宋" w:hAnsi="仿宋" w:hint="eastAsia"/>
          <w:b/>
          <w:sz w:val="28"/>
          <w:szCs w:val="28"/>
        </w:rPr>
        <w:t>2、</w:t>
      </w:r>
      <w:r w:rsidR="00787A08" w:rsidRPr="00C57DF5">
        <w:rPr>
          <w:rFonts w:ascii="仿宋" w:eastAsia="仿宋" w:hAnsi="仿宋" w:hint="eastAsia"/>
          <w:b/>
          <w:sz w:val="28"/>
          <w:szCs w:val="28"/>
        </w:rPr>
        <w:t>报名方式</w:t>
      </w:r>
    </w:p>
    <w:p w:rsidR="00787A08" w:rsidRDefault="00787A08" w:rsidP="00064BBD">
      <w:pPr>
        <w:tabs>
          <w:tab w:val="left" w:pos="0"/>
        </w:tabs>
        <w:spacing w:after="100" w:afterAutospacing="1"/>
        <w:ind w:leftChars="67" w:left="141" w:firstLineChars="200" w:firstLine="560"/>
        <w:rPr>
          <w:rFonts w:ascii="仿宋" w:eastAsia="仿宋" w:hAnsi="仿宋"/>
          <w:sz w:val="28"/>
          <w:szCs w:val="28"/>
        </w:rPr>
      </w:pPr>
      <w:r w:rsidRPr="00281BD2">
        <w:rPr>
          <w:rFonts w:ascii="仿宋" w:eastAsia="仿宋" w:hAnsi="仿宋" w:hint="eastAsia"/>
          <w:sz w:val="28"/>
          <w:szCs w:val="28"/>
        </w:rPr>
        <w:t>本次报名统一采取网上</w:t>
      </w:r>
      <w:r w:rsidR="00281BD2">
        <w:rPr>
          <w:rFonts w:ascii="仿宋" w:eastAsia="仿宋" w:hAnsi="仿宋" w:hint="eastAsia"/>
          <w:sz w:val="28"/>
          <w:szCs w:val="28"/>
        </w:rPr>
        <w:t>报名</w:t>
      </w:r>
      <w:r w:rsidRPr="00281BD2">
        <w:rPr>
          <w:rFonts w:ascii="仿宋" w:eastAsia="仿宋" w:hAnsi="仿宋" w:hint="eastAsia"/>
          <w:sz w:val="28"/>
          <w:szCs w:val="28"/>
        </w:rPr>
        <w:t>。</w:t>
      </w:r>
      <w:r w:rsidR="00B1409E" w:rsidRPr="00281BD2">
        <w:rPr>
          <w:rFonts w:ascii="仿宋" w:eastAsia="仿宋" w:hAnsi="仿宋" w:hint="eastAsia"/>
          <w:sz w:val="28"/>
          <w:szCs w:val="28"/>
        </w:rPr>
        <w:t>报名材料</w:t>
      </w:r>
      <w:r w:rsidR="00B1409E">
        <w:rPr>
          <w:rFonts w:ascii="仿宋" w:eastAsia="仿宋" w:hAnsi="仿宋" w:hint="eastAsia"/>
          <w:sz w:val="28"/>
          <w:szCs w:val="28"/>
        </w:rPr>
        <w:t>以电子邮件的形式提交集团人力资源部邮箱</w:t>
      </w:r>
      <w:r w:rsidR="00CA4A5E">
        <w:rPr>
          <w:rFonts w:ascii="仿宋" w:eastAsia="仿宋" w:hAnsi="仿宋"/>
          <w:sz w:val="28"/>
          <w:szCs w:val="28"/>
        </w:rPr>
        <w:t>gkzp@shlingang.com</w:t>
      </w:r>
      <w:r w:rsidR="008931A2">
        <w:rPr>
          <w:rFonts w:ascii="仿宋" w:eastAsia="仿宋" w:hAnsi="仿宋"/>
          <w:sz w:val="28"/>
          <w:szCs w:val="28"/>
        </w:rPr>
        <w:t xml:space="preserve"> 。</w:t>
      </w:r>
    </w:p>
    <w:p w:rsidR="00CA4A5E" w:rsidRPr="00064BBD" w:rsidRDefault="00CA4A5E" w:rsidP="009F42BA">
      <w:pPr>
        <w:pStyle w:val="a5"/>
        <w:numPr>
          <w:ilvl w:val="0"/>
          <w:numId w:val="2"/>
        </w:numPr>
        <w:tabs>
          <w:tab w:val="left" w:pos="0"/>
        </w:tabs>
        <w:spacing w:after="100" w:afterAutospacing="1"/>
        <w:ind w:left="0" w:firstLineChars="253" w:firstLine="711"/>
        <w:rPr>
          <w:rFonts w:ascii="仿宋" w:eastAsia="仿宋" w:hAnsi="仿宋"/>
          <w:b/>
          <w:sz w:val="28"/>
          <w:szCs w:val="28"/>
        </w:rPr>
      </w:pPr>
      <w:r w:rsidRPr="00064BBD">
        <w:rPr>
          <w:rFonts w:ascii="仿宋" w:eastAsia="仿宋" w:hAnsi="仿宋"/>
          <w:b/>
          <w:sz w:val="28"/>
          <w:szCs w:val="28"/>
        </w:rPr>
        <w:t>报名材料</w:t>
      </w:r>
    </w:p>
    <w:p w:rsidR="007902EE" w:rsidRDefault="0096666E" w:rsidP="00064BBD">
      <w:pPr>
        <w:tabs>
          <w:tab w:val="left" w:pos="0"/>
        </w:tabs>
        <w:spacing w:after="100" w:afterAutospacing="1"/>
        <w:ind w:firstLineChars="200" w:firstLine="56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1</w:t>
      </w:r>
      <w:r>
        <w:rPr>
          <w:rFonts w:ascii="仿宋" w:eastAsia="仿宋" w:hAnsi="仿宋"/>
          <w:sz w:val="28"/>
          <w:szCs w:val="28"/>
        </w:rPr>
        <w:t>）</w:t>
      </w:r>
      <w:r w:rsidR="00787A08" w:rsidRPr="00CA4A5E">
        <w:rPr>
          <w:rFonts w:ascii="仿宋" w:eastAsia="仿宋" w:hAnsi="仿宋" w:hint="eastAsia"/>
          <w:sz w:val="28"/>
          <w:szCs w:val="28"/>
        </w:rPr>
        <w:t>《</w:t>
      </w:r>
      <w:r w:rsidR="007902EE">
        <w:rPr>
          <w:rFonts w:ascii="仿宋" w:eastAsia="仿宋" w:hAnsi="仿宋" w:hint="eastAsia"/>
          <w:sz w:val="28"/>
          <w:szCs w:val="28"/>
        </w:rPr>
        <w:t>临港集团公开选拔干部报名表</w:t>
      </w:r>
      <w:r w:rsidR="00787A08" w:rsidRPr="00CA4A5E">
        <w:rPr>
          <w:rFonts w:ascii="仿宋" w:eastAsia="仿宋" w:hAnsi="仿宋" w:hint="eastAsia"/>
          <w:sz w:val="28"/>
          <w:szCs w:val="28"/>
        </w:rPr>
        <w:t>》电子版；</w:t>
      </w:r>
    </w:p>
    <w:p w:rsidR="007902EE" w:rsidRDefault="007902EE" w:rsidP="00064BBD">
      <w:pPr>
        <w:tabs>
          <w:tab w:val="left" w:pos="0"/>
        </w:tabs>
        <w:spacing w:after="100" w:afterAutospacing="1"/>
        <w:ind w:firstLineChars="200" w:firstLine="560"/>
        <w:rPr>
          <w:rFonts w:ascii="仿宋" w:eastAsia="仿宋" w:hAnsi="仿宋"/>
          <w:sz w:val="28"/>
          <w:szCs w:val="28"/>
        </w:rPr>
      </w:pPr>
      <w:r>
        <w:rPr>
          <w:rFonts w:ascii="仿宋" w:eastAsia="仿宋" w:hAnsi="仿宋"/>
          <w:sz w:val="28"/>
          <w:szCs w:val="28"/>
        </w:rPr>
        <w:t>（2）</w:t>
      </w:r>
      <w:r w:rsidR="00787A08" w:rsidRPr="00CA4A5E">
        <w:rPr>
          <w:rFonts w:ascii="仿宋" w:eastAsia="仿宋" w:hAnsi="仿宋" w:hint="eastAsia"/>
          <w:sz w:val="28"/>
          <w:szCs w:val="28"/>
        </w:rPr>
        <w:t>学历证</w:t>
      </w:r>
      <w:r>
        <w:rPr>
          <w:rFonts w:ascii="仿宋" w:eastAsia="仿宋" w:hAnsi="仿宋" w:hint="eastAsia"/>
          <w:sz w:val="28"/>
          <w:szCs w:val="28"/>
        </w:rPr>
        <w:t>书（包括第一学历和继续教育学历）、学位证书</w:t>
      </w:r>
      <w:r w:rsidR="00787A08" w:rsidRPr="00CA4A5E">
        <w:rPr>
          <w:rFonts w:ascii="仿宋" w:eastAsia="仿宋" w:hAnsi="仿宋" w:hint="eastAsia"/>
          <w:sz w:val="28"/>
          <w:szCs w:val="28"/>
        </w:rPr>
        <w:t>、身份证、</w:t>
      </w:r>
      <w:r>
        <w:rPr>
          <w:rFonts w:ascii="仿宋" w:eastAsia="仿宋" w:hAnsi="仿宋" w:hint="eastAsia"/>
          <w:sz w:val="28"/>
          <w:szCs w:val="28"/>
        </w:rPr>
        <w:t>职称证书、职业资格证书、</w:t>
      </w:r>
      <w:r w:rsidR="00787A08" w:rsidRPr="00CA4A5E">
        <w:rPr>
          <w:rFonts w:ascii="仿宋" w:eastAsia="仿宋" w:hAnsi="仿宋" w:hint="eastAsia"/>
          <w:sz w:val="28"/>
          <w:szCs w:val="28"/>
        </w:rPr>
        <w:t>荣誉证书等证明材料扫描版。</w:t>
      </w:r>
    </w:p>
    <w:p w:rsidR="00787A08" w:rsidRPr="00064BBD" w:rsidRDefault="007902EE" w:rsidP="009F42BA">
      <w:pPr>
        <w:tabs>
          <w:tab w:val="left" w:pos="0"/>
        </w:tabs>
        <w:spacing w:after="100" w:afterAutospacing="1"/>
        <w:ind w:firstLineChars="253" w:firstLine="711"/>
        <w:rPr>
          <w:rFonts w:ascii="仿宋" w:eastAsia="仿宋" w:hAnsi="仿宋"/>
          <w:b/>
          <w:sz w:val="28"/>
          <w:szCs w:val="28"/>
        </w:rPr>
      </w:pPr>
      <w:r w:rsidRPr="00064BBD">
        <w:rPr>
          <w:rFonts w:ascii="仿宋" w:eastAsia="仿宋" w:hAnsi="仿宋" w:hint="eastAsia"/>
          <w:b/>
          <w:sz w:val="28"/>
          <w:szCs w:val="28"/>
        </w:rPr>
        <w:t>4、</w:t>
      </w:r>
      <w:r w:rsidR="00787A08" w:rsidRPr="00064BBD">
        <w:rPr>
          <w:rFonts w:ascii="仿宋" w:eastAsia="仿宋" w:hAnsi="仿宋" w:hint="eastAsia"/>
          <w:b/>
          <w:sz w:val="28"/>
          <w:szCs w:val="28"/>
        </w:rPr>
        <w:t>报名要求</w:t>
      </w:r>
    </w:p>
    <w:p w:rsidR="00787A08" w:rsidRDefault="00787A08"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hint="eastAsia"/>
          <w:sz w:val="28"/>
          <w:szCs w:val="28"/>
        </w:rPr>
        <w:t>报名材料统一放在一个文件夹中，以（姓名+</w:t>
      </w:r>
      <w:r w:rsidR="007902EE">
        <w:rPr>
          <w:rFonts w:ascii="仿宋" w:eastAsia="仿宋" w:hAnsi="仿宋" w:hint="eastAsia"/>
          <w:sz w:val="28"/>
          <w:szCs w:val="28"/>
        </w:rPr>
        <w:t>临港集团公开选拔干部</w:t>
      </w:r>
      <w:r>
        <w:rPr>
          <w:rFonts w:ascii="仿宋" w:eastAsia="仿宋" w:hAnsi="仿宋" w:hint="eastAsia"/>
          <w:sz w:val="28"/>
          <w:szCs w:val="28"/>
        </w:rPr>
        <w:t>报名材料）命名。凡报名材料未按照相关要求填写和提供，一律不予接收。报</w:t>
      </w:r>
      <w:r w:rsidR="007902EE">
        <w:rPr>
          <w:rFonts w:ascii="仿宋" w:eastAsia="仿宋" w:hAnsi="仿宋" w:hint="eastAsia"/>
          <w:sz w:val="28"/>
          <w:szCs w:val="28"/>
        </w:rPr>
        <w:t>名</w:t>
      </w:r>
      <w:r>
        <w:rPr>
          <w:rFonts w:ascii="仿宋" w:eastAsia="仿宋" w:hAnsi="仿宋" w:hint="eastAsia"/>
          <w:sz w:val="28"/>
          <w:szCs w:val="28"/>
        </w:rPr>
        <w:t>人员必须对所提交材料的真实性负责，凡弄虚作假者，一经查实，即取消</w:t>
      </w:r>
      <w:r w:rsidR="007902EE">
        <w:rPr>
          <w:rFonts w:ascii="仿宋" w:eastAsia="仿宋" w:hAnsi="仿宋" w:hint="eastAsia"/>
          <w:sz w:val="28"/>
          <w:szCs w:val="28"/>
        </w:rPr>
        <w:t>报名</w:t>
      </w:r>
      <w:r>
        <w:rPr>
          <w:rFonts w:ascii="仿宋" w:eastAsia="仿宋" w:hAnsi="仿宋" w:hint="eastAsia"/>
          <w:sz w:val="28"/>
          <w:szCs w:val="28"/>
        </w:rPr>
        <w:t>资格。</w:t>
      </w:r>
    </w:p>
    <w:p w:rsidR="00787A08" w:rsidRPr="00E17D73" w:rsidRDefault="007902EE" w:rsidP="009F42BA">
      <w:pPr>
        <w:pStyle w:val="a7"/>
        <w:tabs>
          <w:tab w:val="left" w:pos="0"/>
        </w:tabs>
        <w:spacing w:before="0" w:beforeAutospacing="0"/>
        <w:ind w:firstLineChars="253" w:firstLine="711"/>
        <w:rPr>
          <w:rFonts w:ascii="仿宋" w:eastAsia="仿宋" w:hAnsi="仿宋"/>
          <w:b/>
          <w:sz w:val="28"/>
          <w:szCs w:val="28"/>
        </w:rPr>
      </w:pPr>
      <w:r w:rsidRPr="00E17D73">
        <w:rPr>
          <w:rFonts w:ascii="仿宋" w:eastAsia="仿宋" w:hAnsi="仿宋" w:hint="eastAsia"/>
          <w:b/>
          <w:sz w:val="28"/>
          <w:szCs w:val="28"/>
        </w:rPr>
        <w:t>三</w:t>
      </w:r>
      <w:r w:rsidR="00787A08" w:rsidRPr="00E17D73">
        <w:rPr>
          <w:rFonts w:ascii="仿宋" w:eastAsia="仿宋" w:hAnsi="仿宋" w:hint="eastAsia"/>
          <w:b/>
          <w:sz w:val="28"/>
          <w:szCs w:val="28"/>
        </w:rPr>
        <w:t>、选拔程序</w:t>
      </w:r>
    </w:p>
    <w:p w:rsidR="00787A08" w:rsidRPr="00064BBD" w:rsidRDefault="007902EE" w:rsidP="009F42BA">
      <w:pPr>
        <w:pStyle w:val="a7"/>
        <w:tabs>
          <w:tab w:val="left" w:pos="0"/>
        </w:tabs>
        <w:spacing w:before="0" w:beforeAutospacing="0"/>
        <w:ind w:firstLineChars="253" w:firstLine="711"/>
        <w:rPr>
          <w:rFonts w:ascii="仿宋" w:eastAsia="仿宋" w:hAnsi="仿宋"/>
          <w:b/>
          <w:sz w:val="28"/>
          <w:szCs w:val="28"/>
        </w:rPr>
      </w:pPr>
      <w:r w:rsidRPr="00064BBD">
        <w:rPr>
          <w:rFonts w:ascii="仿宋" w:eastAsia="仿宋" w:hAnsi="仿宋" w:hint="eastAsia"/>
          <w:b/>
          <w:sz w:val="28"/>
          <w:szCs w:val="28"/>
        </w:rPr>
        <w:t xml:space="preserve">1、 </w:t>
      </w:r>
      <w:r w:rsidR="00787A08" w:rsidRPr="00064BBD">
        <w:rPr>
          <w:rFonts w:ascii="仿宋" w:eastAsia="仿宋" w:hAnsi="仿宋" w:hint="eastAsia"/>
          <w:b/>
          <w:sz w:val="28"/>
          <w:szCs w:val="28"/>
        </w:rPr>
        <w:t>资格审查</w:t>
      </w:r>
    </w:p>
    <w:p w:rsidR="00787A08" w:rsidRDefault="00787A08"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hint="eastAsia"/>
          <w:sz w:val="28"/>
          <w:szCs w:val="28"/>
        </w:rPr>
        <w:t>集团</w:t>
      </w:r>
      <w:r w:rsidR="0074642A">
        <w:rPr>
          <w:rFonts w:ascii="仿宋" w:eastAsia="仿宋" w:hAnsi="仿宋" w:hint="eastAsia"/>
          <w:sz w:val="28"/>
          <w:szCs w:val="28"/>
        </w:rPr>
        <w:t>人力资源部</w:t>
      </w:r>
      <w:r>
        <w:rPr>
          <w:rFonts w:ascii="仿宋" w:eastAsia="仿宋" w:hAnsi="仿宋" w:hint="eastAsia"/>
          <w:sz w:val="28"/>
          <w:szCs w:val="28"/>
        </w:rPr>
        <w:t>对报</w:t>
      </w:r>
      <w:r w:rsidR="007902EE">
        <w:rPr>
          <w:rFonts w:ascii="仿宋" w:eastAsia="仿宋" w:hAnsi="仿宋" w:hint="eastAsia"/>
          <w:sz w:val="28"/>
          <w:szCs w:val="28"/>
        </w:rPr>
        <w:t>名</w:t>
      </w:r>
      <w:r>
        <w:rPr>
          <w:rFonts w:ascii="仿宋" w:eastAsia="仿宋" w:hAnsi="仿宋" w:hint="eastAsia"/>
          <w:sz w:val="28"/>
          <w:szCs w:val="28"/>
        </w:rPr>
        <w:t>人员资格、所提交材料的完整性、真实性进行严格审查，于</w:t>
      </w:r>
      <w:r w:rsidR="007902EE">
        <w:rPr>
          <w:rFonts w:ascii="仿宋" w:eastAsia="仿宋" w:hAnsi="仿宋" w:hint="eastAsia"/>
          <w:sz w:val="28"/>
          <w:szCs w:val="28"/>
        </w:rPr>
        <w:t>2018年</w:t>
      </w:r>
      <w:r w:rsidR="007902EE">
        <w:rPr>
          <w:rFonts w:ascii="仿宋" w:eastAsia="仿宋" w:hAnsi="仿宋"/>
          <w:sz w:val="28"/>
          <w:szCs w:val="28"/>
        </w:rPr>
        <w:t>3</w:t>
      </w:r>
      <w:r>
        <w:rPr>
          <w:rFonts w:ascii="仿宋" w:eastAsia="仿宋" w:hAnsi="仿宋" w:hint="eastAsia"/>
          <w:sz w:val="28"/>
          <w:szCs w:val="28"/>
        </w:rPr>
        <w:t>月</w:t>
      </w:r>
      <w:r w:rsidR="007902EE">
        <w:rPr>
          <w:rFonts w:ascii="仿宋" w:eastAsia="仿宋" w:hAnsi="仿宋"/>
          <w:sz w:val="28"/>
          <w:szCs w:val="28"/>
        </w:rPr>
        <w:t>2</w:t>
      </w:r>
      <w:r>
        <w:rPr>
          <w:rFonts w:ascii="仿宋" w:eastAsia="仿宋" w:hAnsi="仿宋" w:hint="eastAsia"/>
          <w:sz w:val="28"/>
          <w:szCs w:val="28"/>
        </w:rPr>
        <w:t>5</w:t>
      </w:r>
      <w:r w:rsidR="007902EE">
        <w:rPr>
          <w:rFonts w:ascii="仿宋" w:eastAsia="仿宋" w:hAnsi="仿宋" w:hint="eastAsia"/>
          <w:sz w:val="28"/>
          <w:szCs w:val="28"/>
        </w:rPr>
        <w:t>日前通知通过报名</w:t>
      </w:r>
      <w:r>
        <w:rPr>
          <w:rFonts w:ascii="仿宋" w:eastAsia="仿宋" w:hAnsi="仿宋" w:hint="eastAsia"/>
          <w:sz w:val="28"/>
          <w:szCs w:val="28"/>
        </w:rPr>
        <w:t>资格审查人员参加笔试。</w:t>
      </w:r>
    </w:p>
    <w:p w:rsidR="007902EE" w:rsidRPr="00064BBD" w:rsidRDefault="007902EE" w:rsidP="009F42BA">
      <w:pPr>
        <w:pStyle w:val="a7"/>
        <w:tabs>
          <w:tab w:val="left" w:pos="0"/>
        </w:tabs>
        <w:spacing w:before="0" w:beforeAutospacing="0"/>
        <w:ind w:firstLineChars="253" w:firstLine="711"/>
        <w:rPr>
          <w:rFonts w:ascii="仿宋" w:eastAsia="仿宋" w:hAnsi="仿宋"/>
          <w:b/>
          <w:sz w:val="28"/>
          <w:szCs w:val="28"/>
        </w:rPr>
      </w:pPr>
      <w:r w:rsidRPr="00064BBD">
        <w:rPr>
          <w:rFonts w:ascii="仿宋" w:eastAsia="仿宋" w:hAnsi="仿宋"/>
          <w:b/>
          <w:sz w:val="28"/>
          <w:szCs w:val="28"/>
        </w:rPr>
        <w:t>2、笔试</w:t>
      </w:r>
    </w:p>
    <w:p w:rsidR="00354B4E" w:rsidRDefault="00787A08"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hint="eastAsia"/>
          <w:sz w:val="28"/>
          <w:szCs w:val="28"/>
        </w:rPr>
        <w:t>拟于201</w:t>
      </w:r>
      <w:r w:rsidR="007902EE">
        <w:rPr>
          <w:rFonts w:ascii="仿宋" w:eastAsia="仿宋" w:hAnsi="仿宋"/>
          <w:sz w:val="28"/>
          <w:szCs w:val="28"/>
        </w:rPr>
        <w:t>8</w:t>
      </w:r>
      <w:r>
        <w:rPr>
          <w:rFonts w:ascii="仿宋" w:eastAsia="仿宋" w:hAnsi="仿宋" w:hint="eastAsia"/>
          <w:sz w:val="28"/>
          <w:szCs w:val="28"/>
        </w:rPr>
        <w:t>年</w:t>
      </w:r>
      <w:r w:rsidR="007902EE">
        <w:rPr>
          <w:rFonts w:ascii="仿宋" w:eastAsia="仿宋" w:hAnsi="仿宋"/>
          <w:sz w:val="28"/>
          <w:szCs w:val="28"/>
        </w:rPr>
        <w:t>4</w:t>
      </w:r>
      <w:r>
        <w:rPr>
          <w:rFonts w:ascii="仿宋" w:eastAsia="仿宋" w:hAnsi="仿宋" w:hint="eastAsia"/>
          <w:sz w:val="28"/>
          <w:szCs w:val="28"/>
        </w:rPr>
        <w:t xml:space="preserve">月上旬举行，具体时间另行通知。　</w:t>
      </w:r>
    </w:p>
    <w:p w:rsidR="00787A08" w:rsidRPr="00064BBD" w:rsidRDefault="00354B4E" w:rsidP="009F42BA">
      <w:pPr>
        <w:pStyle w:val="a7"/>
        <w:tabs>
          <w:tab w:val="left" w:pos="0"/>
        </w:tabs>
        <w:spacing w:before="0" w:beforeAutospacing="0"/>
        <w:ind w:firstLineChars="253" w:firstLine="711"/>
        <w:rPr>
          <w:rFonts w:ascii="仿宋" w:eastAsia="仿宋" w:hAnsi="仿宋"/>
          <w:b/>
          <w:sz w:val="28"/>
          <w:szCs w:val="28"/>
        </w:rPr>
      </w:pPr>
      <w:r w:rsidRPr="00064BBD">
        <w:rPr>
          <w:rFonts w:ascii="仿宋" w:eastAsia="仿宋" w:hAnsi="仿宋" w:hint="eastAsia"/>
          <w:b/>
          <w:sz w:val="28"/>
          <w:szCs w:val="28"/>
        </w:rPr>
        <w:t>3</w:t>
      </w:r>
      <w:r w:rsidR="00787A08" w:rsidRPr="00064BBD">
        <w:rPr>
          <w:rFonts w:ascii="仿宋" w:eastAsia="仿宋" w:hAnsi="仿宋" w:hint="eastAsia"/>
          <w:b/>
          <w:sz w:val="28"/>
          <w:szCs w:val="28"/>
        </w:rPr>
        <w:t>、</w:t>
      </w:r>
      <w:r w:rsidRPr="00064BBD">
        <w:rPr>
          <w:rFonts w:ascii="仿宋" w:eastAsia="仿宋" w:hAnsi="仿宋" w:hint="eastAsia"/>
          <w:b/>
          <w:sz w:val="28"/>
          <w:szCs w:val="28"/>
        </w:rPr>
        <w:t>评审委员会评审</w:t>
      </w:r>
    </w:p>
    <w:p w:rsidR="00354B4E" w:rsidRDefault="00787A08"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hint="eastAsia"/>
          <w:sz w:val="28"/>
          <w:szCs w:val="28"/>
        </w:rPr>
        <w:t>笔试成绩合格</w:t>
      </w:r>
      <w:r w:rsidR="00354B4E">
        <w:rPr>
          <w:rFonts w:ascii="仿宋" w:eastAsia="仿宋" w:hAnsi="仿宋" w:hint="eastAsia"/>
          <w:sz w:val="28"/>
          <w:szCs w:val="28"/>
        </w:rPr>
        <w:t>者准予参加评审委员会评审</w:t>
      </w:r>
      <w:r>
        <w:rPr>
          <w:rFonts w:ascii="仿宋" w:eastAsia="仿宋" w:hAnsi="仿宋" w:hint="eastAsia"/>
          <w:sz w:val="28"/>
          <w:szCs w:val="28"/>
        </w:rPr>
        <w:t>，</w:t>
      </w:r>
      <w:r w:rsidR="00354B4E">
        <w:rPr>
          <w:rFonts w:ascii="仿宋" w:eastAsia="仿宋" w:hAnsi="仿宋" w:hint="eastAsia"/>
          <w:sz w:val="28"/>
          <w:szCs w:val="28"/>
        </w:rPr>
        <w:t>评审委员会由集团内部相关领导、职能部门负责人及外单位领导或专家等人员组成。评审过程如下：</w:t>
      </w:r>
    </w:p>
    <w:p w:rsidR="00354B4E" w:rsidRDefault="00354B4E" w:rsidP="009F42BA">
      <w:pPr>
        <w:pStyle w:val="a7"/>
        <w:numPr>
          <w:ilvl w:val="0"/>
          <w:numId w:val="4"/>
        </w:numPr>
        <w:tabs>
          <w:tab w:val="left" w:pos="0"/>
        </w:tabs>
        <w:spacing w:before="0" w:beforeAutospacing="0"/>
        <w:ind w:left="0" w:firstLineChars="253" w:firstLine="708"/>
        <w:rPr>
          <w:rFonts w:ascii="仿宋" w:eastAsia="仿宋" w:hAnsi="仿宋"/>
          <w:sz w:val="28"/>
          <w:szCs w:val="28"/>
        </w:rPr>
      </w:pPr>
      <w:r>
        <w:rPr>
          <w:rFonts w:ascii="仿宋" w:eastAsia="仿宋" w:hAnsi="仿宋"/>
          <w:sz w:val="28"/>
          <w:szCs w:val="28"/>
        </w:rPr>
        <w:t>竞聘者进行竞聘演说，内容包括个人情况介绍、以往工作业绩介绍、对公开选拔岗位的认识及工作思路等。</w:t>
      </w:r>
    </w:p>
    <w:p w:rsidR="00354B4E" w:rsidRDefault="00354B4E" w:rsidP="009F42BA">
      <w:pPr>
        <w:pStyle w:val="a7"/>
        <w:numPr>
          <w:ilvl w:val="0"/>
          <w:numId w:val="4"/>
        </w:numPr>
        <w:tabs>
          <w:tab w:val="left" w:pos="0"/>
        </w:tabs>
        <w:spacing w:before="0" w:beforeAutospacing="0"/>
        <w:ind w:left="0" w:firstLineChars="253" w:firstLine="708"/>
        <w:rPr>
          <w:rFonts w:ascii="仿宋" w:eastAsia="仿宋" w:hAnsi="仿宋"/>
          <w:sz w:val="28"/>
          <w:szCs w:val="28"/>
        </w:rPr>
      </w:pPr>
      <w:r>
        <w:rPr>
          <w:rFonts w:ascii="仿宋" w:eastAsia="仿宋" w:hAnsi="仿宋"/>
          <w:sz w:val="28"/>
          <w:szCs w:val="28"/>
        </w:rPr>
        <w:t>评审委员会提问，竞聘者回答。</w:t>
      </w:r>
    </w:p>
    <w:p w:rsidR="00787A08" w:rsidRDefault="00354B4E" w:rsidP="009F42BA">
      <w:pPr>
        <w:pStyle w:val="a7"/>
        <w:numPr>
          <w:ilvl w:val="0"/>
          <w:numId w:val="4"/>
        </w:numPr>
        <w:tabs>
          <w:tab w:val="left" w:pos="0"/>
        </w:tabs>
        <w:spacing w:before="0" w:beforeAutospacing="0"/>
        <w:ind w:left="0" w:firstLineChars="253" w:firstLine="708"/>
        <w:rPr>
          <w:rFonts w:ascii="仿宋" w:eastAsia="仿宋" w:hAnsi="仿宋"/>
          <w:sz w:val="28"/>
          <w:szCs w:val="28"/>
        </w:rPr>
      </w:pPr>
      <w:r>
        <w:rPr>
          <w:rFonts w:ascii="仿宋" w:eastAsia="仿宋" w:hAnsi="仿宋"/>
          <w:sz w:val="28"/>
          <w:szCs w:val="28"/>
        </w:rPr>
        <w:t>评审委员会成员进行评选投票。</w:t>
      </w:r>
    </w:p>
    <w:p w:rsidR="00354B4E" w:rsidRPr="00064BBD" w:rsidRDefault="00354B4E" w:rsidP="009F42BA">
      <w:pPr>
        <w:pStyle w:val="a7"/>
        <w:numPr>
          <w:ilvl w:val="0"/>
          <w:numId w:val="2"/>
        </w:numPr>
        <w:tabs>
          <w:tab w:val="left" w:pos="0"/>
        </w:tabs>
        <w:spacing w:before="0" w:beforeAutospacing="0"/>
        <w:ind w:left="0" w:firstLineChars="253" w:firstLine="711"/>
        <w:rPr>
          <w:rFonts w:ascii="仿宋" w:eastAsia="仿宋" w:hAnsi="仿宋"/>
          <w:b/>
          <w:sz w:val="28"/>
          <w:szCs w:val="28"/>
        </w:rPr>
      </w:pPr>
      <w:r w:rsidRPr="00064BBD">
        <w:rPr>
          <w:rFonts w:ascii="仿宋" w:eastAsia="仿宋" w:hAnsi="仿宋" w:hint="eastAsia"/>
          <w:b/>
          <w:sz w:val="28"/>
          <w:szCs w:val="28"/>
        </w:rPr>
        <w:t>组织考察</w:t>
      </w:r>
    </w:p>
    <w:p w:rsidR="00354B4E" w:rsidRDefault="00354B4E"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hint="eastAsia"/>
          <w:sz w:val="28"/>
          <w:szCs w:val="28"/>
        </w:rPr>
        <w:t xml:space="preserve">  </w:t>
      </w:r>
      <w:r w:rsidR="00BE16ED">
        <w:rPr>
          <w:rFonts w:ascii="仿宋" w:eastAsia="仿宋" w:hAnsi="仿宋" w:hint="eastAsia"/>
          <w:sz w:val="28"/>
          <w:szCs w:val="28"/>
        </w:rPr>
        <w:t>集团党委</w:t>
      </w:r>
      <w:r>
        <w:rPr>
          <w:rFonts w:ascii="仿宋" w:eastAsia="仿宋" w:hAnsi="仿宋" w:hint="eastAsia"/>
          <w:sz w:val="28"/>
          <w:szCs w:val="28"/>
        </w:rPr>
        <w:t>干部处根据评审委员会的评选结果对候选人进行组织考察。</w:t>
      </w:r>
    </w:p>
    <w:p w:rsidR="00787A08" w:rsidRPr="00064BBD" w:rsidRDefault="00354B4E" w:rsidP="009F42BA">
      <w:pPr>
        <w:pStyle w:val="a7"/>
        <w:numPr>
          <w:ilvl w:val="0"/>
          <w:numId w:val="2"/>
        </w:numPr>
        <w:tabs>
          <w:tab w:val="left" w:pos="0"/>
        </w:tabs>
        <w:spacing w:before="0" w:beforeAutospacing="0"/>
        <w:ind w:left="0" w:firstLineChars="253" w:firstLine="711"/>
        <w:rPr>
          <w:rFonts w:ascii="仿宋" w:eastAsia="仿宋" w:hAnsi="仿宋"/>
          <w:b/>
          <w:sz w:val="28"/>
          <w:szCs w:val="28"/>
        </w:rPr>
      </w:pPr>
      <w:r w:rsidRPr="00064BBD">
        <w:rPr>
          <w:rFonts w:ascii="仿宋" w:eastAsia="仿宋" w:hAnsi="仿宋" w:hint="eastAsia"/>
          <w:b/>
          <w:sz w:val="28"/>
          <w:szCs w:val="28"/>
        </w:rPr>
        <w:t>党委会讨论决定</w:t>
      </w:r>
    </w:p>
    <w:p w:rsidR="00354B4E" w:rsidRDefault="00354B4E"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sz w:val="28"/>
          <w:szCs w:val="28"/>
        </w:rPr>
        <w:t>集团</w:t>
      </w:r>
      <w:r w:rsidR="00BE16ED">
        <w:rPr>
          <w:rFonts w:ascii="仿宋" w:eastAsia="仿宋" w:hAnsi="仿宋"/>
          <w:sz w:val="28"/>
          <w:szCs w:val="28"/>
        </w:rPr>
        <w:t>党委</w:t>
      </w:r>
      <w:r>
        <w:rPr>
          <w:rFonts w:ascii="仿宋" w:eastAsia="仿宋" w:hAnsi="仿宋"/>
          <w:sz w:val="28"/>
          <w:szCs w:val="28"/>
        </w:rPr>
        <w:t>干部处根据评审</w:t>
      </w:r>
      <w:r w:rsidR="009F42BA">
        <w:rPr>
          <w:rFonts w:ascii="仿宋" w:eastAsia="仿宋" w:hAnsi="仿宋"/>
          <w:sz w:val="28"/>
          <w:szCs w:val="28"/>
        </w:rPr>
        <w:t>委员会的评选结果和组织考察结果，研究提出任用建议，并提交</w:t>
      </w:r>
      <w:r w:rsidR="00934360">
        <w:rPr>
          <w:rFonts w:ascii="仿宋" w:eastAsia="仿宋" w:hAnsi="仿宋"/>
          <w:sz w:val="28"/>
          <w:szCs w:val="28"/>
        </w:rPr>
        <w:t>集团</w:t>
      </w:r>
      <w:r w:rsidR="009F42BA">
        <w:rPr>
          <w:rFonts w:ascii="仿宋" w:eastAsia="仿宋" w:hAnsi="仿宋"/>
          <w:sz w:val="28"/>
          <w:szCs w:val="28"/>
        </w:rPr>
        <w:t>党委会审议决定。</w:t>
      </w:r>
    </w:p>
    <w:p w:rsidR="009F42BA" w:rsidRPr="00064BBD" w:rsidRDefault="009F42BA" w:rsidP="009F42BA">
      <w:pPr>
        <w:pStyle w:val="a7"/>
        <w:numPr>
          <w:ilvl w:val="0"/>
          <w:numId w:val="2"/>
        </w:numPr>
        <w:tabs>
          <w:tab w:val="left" w:pos="0"/>
        </w:tabs>
        <w:spacing w:before="0" w:beforeAutospacing="0"/>
        <w:ind w:left="0" w:firstLineChars="253" w:firstLine="711"/>
        <w:rPr>
          <w:rFonts w:ascii="仿宋" w:eastAsia="仿宋" w:hAnsi="仿宋"/>
          <w:b/>
          <w:sz w:val="28"/>
          <w:szCs w:val="28"/>
        </w:rPr>
      </w:pPr>
      <w:r w:rsidRPr="00064BBD">
        <w:rPr>
          <w:rFonts w:ascii="仿宋" w:eastAsia="仿宋" w:hAnsi="仿宋" w:hint="eastAsia"/>
          <w:b/>
          <w:sz w:val="28"/>
          <w:szCs w:val="28"/>
        </w:rPr>
        <w:t>公布选拔结果</w:t>
      </w:r>
    </w:p>
    <w:p w:rsidR="009F42BA" w:rsidRDefault="00BE16ED"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hint="eastAsia"/>
          <w:sz w:val="28"/>
          <w:szCs w:val="28"/>
        </w:rPr>
        <w:t>集团党委</w:t>
      </w:r>
      <w:r w:rsidR="009F42BA">
        <w:rPr>
          <w:rFonts w:ascii="仿宋" w:eastAsia="仿宋" w:hAnsi="仿宋" w:hint="eastAsia"/>
          <w:sz w:val="28"/>
          <w:szCs w:val="28"/>
        </w:rPr>
        <w:t>干部处根据党委会审议决定，公布选拔结果。结果公布后，未发现影响任用问题</w:t>
      </w:r>
      <w:r w:rsidR="00611EBF">
        <w:rPr>
          <w:rFonts w:ascii="仿宋" w:eastAsia="仿宋" w:hAnsi="仿宋" w:hint="eastAsia"/>
          <w:sz w:val="28"/>
          <w:szCs w:val="28"/>
        </w:rPr>
        <w:t>的</w:t>
      </w:r>
      <w:r w:rsidR="009F42BA">
        <w:rPr>
          <w:rFonts w:ascii="仿宋" w:eastAsia="仿宋" w:hAnsi="仿宋" w:hint="eastAsia"/>
          <w:sz w:val="28"/>
          <w:szCs w:val="28"/>
        </w:rPr>
        <w:t>，办理</w:t>
      </w:r>
      <w:r>
        <w:rPr>
          <w:rFonts w:ascii="仿宋" w:eastAsia="仿宋" w:hAnsi="仿宋" w:hint="eastAsia"/>
          <w:sz w:val="28"/>
          <w:szCs w:val="28"/>
        </w:rPr>
        <w:t>录用</w:t>
      </w:r>
      <w:r w:rsidR="009F42BA">
        <w:rPr>
          <w:rFonts w:ascii="仿宋" w:eastAsia="仿宋" w:hAnsi="仿宋" w:hint="eastAsia"/>
          <w:sz w:val="28"/>
          <w:szCs w:val="28"/>
        </w:rPr>
        <w:t>任职手续。</w:t>
      </w:r>
      <w:r w:rsidR="004908AA">
        <w:rPr>
          <w:rFonts w:ascii="仿宋" w:eastAsia="仿宋" w:hAnsi="仿宋" w:hint="eastAsia"/>
          <w:sz w:val="28"/>
          <w:szCs w:val="28"/>
        </w:rPr>
        <w:t>根据集团相关规定，通过公开选拔任用的干部实行任职试用期制，试用期为一年，试用期满后，经考核合格的，正式任职；考核不合格的，则免去试任职务。</w:t>
      </w:r>
    </w:p>
    <w:p w:rsidR="004908AA" w:rsidRDefault="00527115" w:rsidP="009F42BA">
      <w:pPr>
        <w:pStyle w:val="a7"/>
        <w:tabs>
          <w:tab w:val="left" w:pos="0"/>
        </w:tabs>
        <w:spacing w:before="0" w:beforeAutospacing="0"/>
        <w:ind w:firstLineChars="253" w:firstLine="711"/>
        <w:rPr>
          <w:rFonts w:ascii="仿宋" w:eastAsia="仿宋" w:hAnsi="仿宋"/>
          <w:b/>
          <w:sz w:val="28"/>
          <w:szCs w:val="28"/>
        </w:rPr>
      </w:pPr>
      <w:r w:rsidRPr="00527115">
        <w:rPr>
          <w:rFonts w:ascii="仿宋" w:eastAsia="仿宋" w:hAnsi="仿宋"/>
          <w:b/>
          <w:sz w:val="28"/>
          <w:szCs w:val="28"/>
        </w:rPr>
        <w:t>四、</w:t>
      </w:r>
      <w:r w:rsidR="004908AA">
        <w:rPr>
          <w:rFonts w:ascii="仿宋" w:eastAsia="仿宋" w:hAnsi="仿宋"/>
          <w:b/>
          <w:sz w:val="28"/>
          <w:szCs w:val="28"/>
        </w:rPr>
        <w:t>任职后的管理及待遇</w:t>
      </w:r>
    </w:p>
    <w:p w:rsidR="004908AA" w:rsidRPr="00B92853" w:rsidRDefault="00B92853"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hint="eastAsia"/>
          <w:sz w:val="28"/>
          <w:szCs w:val="28"/>
        </w:rPr>
        <w:t>公开选拔的干部办理</w:t>
      </w:r>
      <w:r w:rsidR="00BE16ED">
        <w:rPr>
          <w:rFonts w:ascii="仿宋" w:eastAsia="仿宋" w:hAnsi="仿宋" w:hint="eastAsia"/>
          <w:sz w:val="28"/>
          <w:szCs w:val="28"/>
        </w:rPr>
        <w:t>录用</w:t>
      </w:r>
      <w:r>
        <w:rPr>
          <w:rFonts w:ascii="仿宋" w:eastAsia="仿宋" w:hAnsi="仿宋" w:hint="eastAsia"/>
          <w:sz w:val="28"/>
          <w:szCs w:val="28"/>
        </w:rPr>
        <w:t>任职手续后</w:t>
      </w:r>
      <w:r w:rsidR="00BE16ED">
        <w:rPr>
          <w:rFonts w:ascii="仿宋" w:eastAsia="仿宋" w:hAnsi="仿宋" w:hint="eastAsia"/>
          <w:sz w:val="28"/>
          <w:szCs w:val="28"/>
        </w:rPr>
        <w:t>按临港</w:t>
      </w:r>
      <w:r>
        <w:rPr>
          <w:rFonts w:ascii="仿宋" w:eastAsia="仿宋" w:hAnsi="仿宋" w:hint="eastAsia"/>
          <w:sz w:val="28"/>
          <w:szCs w:val="28"/>
        </w:rPr>
        <w:t>集团中层干部</w:t>
      </w:r>
      <w:r w:rsidR="00BE16ED">
        <w:rPr>
          <w:rFonts w:ascii="仿宋" w:eastAsia="仿宋" w:hAnsi="仿宋" w:hint="eastAsia"/>
          <w:sz w:val="28"/>
          <w:szCs w:val="28"/>
        </w:rPr>
        <w:t>管理办法</w:t>
      </w:r>
      <w:r>
        <w:rPr>
          <w:rFonts w:ascii="仿宋" w:eastAsia="仿宋" w:hAnsi="仿宋" w:hint="eastAsia"/>
          <w:sz w:val="28"/>
          <w:szCs w:val="28"/>
        </w:rPr>
        <w:t>进行管理，</w:t>
      </w:r>
      <w:r w:rsidR="00BE16ED">
        <w:rPr>
          <w:rFonts w:ascii="仿宋" w:eastAsia="仿宋" w:hAnsi="仿宋" w:hint="eastAsia"/>
          <w:sz w:val="28"/>
          <w:szCs w:val="28"/>
        </w:rPr>
        <w:t>并</w:t>
      </w:r>
      <w:r>
        <w:rPr>
          <w:rFonts w:ascii="仿宋" w:eastAsia="仿宋" w:hAnsi="仿宋" w:hint="eastAsia"/>
          <w:sz w:val="28"/>
          <w:szCs w:val="28"/>
        </w:rPr>
        <w:t>享受</w:t>
      </w:r>
      <w:r w:rsidR="00BE16ED">
        <w:rPr>
          <w:rFonts w:ascii="仿宋" w:eastAsia="仿宋" w:hAnsi="仿宋" w:hint="eastAsia"/>
          <w:sz w:val="28"/>
          <w:szCs w:val="28"/>
        </w:rPr>
        <w:t>相应</w:t>
      </w:r>
      <w:r>
        <w:rPr>
          <w:rFonts w:ascii="仿宋" w:eastAsia="仿宋" w:hAnsi="仿宋" w:hint="eastAsia"/>
          <w:sz w:val="28"/>
          <w:szCs w:val="28"/>
        </w:rPr>
        <w:t>待遇。</w:t>
      </w:r>
    </w:p>
    <w:p w:rsidR="00611EBF" w:rsidRPr="00527115" w:rsidRDefault="004908AA" w:rsidP="009F42BA">
      <w:pPr>
        <w:pStyle w:val="a7"/>
        <w:tabs>
          <w:tab w:val="left" w:pos="0"/>
        </w:tabs>
        <w:spacing w:before="0" w:beforeAutospacing="0"/>
        <w:ind w:firstLineChars="253" w:firstLine="711"/>
        <w:rPr>
          <w:rFonts w:ascii="仿宋" w:eastAsia="仿宋" w:hAnsi="仿宋"/>
          <w:b/>
          <w:sz w:val="28"/>
          <w:szCs w:val="28"/>
        </w:rPr>
      </w:pPr>
      <w:r>
        <w:rPr>
          <w:rFonts w:ascii="仿宋" w:eastAsia="仿宋" w:hAnsi="仿宋"/>
          <w:b/>
          <w:sz w:val="28"/>
          <w:szCs w:val="28"/>
        </w:rPr>
        <w:t>五、</w:t>
      </w:r>
      <w:r w:rsidR="00527115" w:rsidRPr="00527115">
        <w:rPr>
          <w:rFonts w:ascii="仿宋" w:eastAsia="仿宋" w:hAnsi="仿宋"/>
          <w:b/>
          <w:sz w:val="28"/>
          <w:szCs w:val="28"/>
        </w:rPr>
        <w:t>工作纪律与监督</w:t>
      </w:r>
    </w:p>
    <w:p w:rsidR="00A33F34" w:rsidRDefault="00527115"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sz w:val="28"/>
          <w:szCs w:val="28"/>
        </w:rPr>
        <w:t>1、竞聘人员要自觉遵守公开选拔工作有关规定，不准弄虚作假。</w:t>
      </w:r>
    </w:p>
    <w:p w:rsidR="00527115" w:rsidRDefault="00527115"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hint="eastAsia"/>
          <w:sz w:val="28"/>
          <w:szCs w:val="28"/>
        </w:rPr>
        <w:t>2、工作人员要严格遵守干部人事工作纪律，严格执行保密制度和回避制度。</w:t>
      </w:r>
    </w:p>
    <w:p w:rsidR="00527115" w:rsidRDefault="00527115" w:rsidP="009F42BA">
      <w:pPr>
        <w:pStyle w:val="a7"/>
        <w:tabs>
          <w:tab w:val="left" w:pos="0"/>
        </w:tabs>
        <w:spacing w:before="0" w:beforeAutospacing="0"/>
        <w:ind w:firstLineChars="253" w:firstLine="708"/>
        <w:rPr>
          <w:rFonts w:ascii="仿宋" w:eastAsia="仿宋" w:hAnsi="仿宋"/>
          <w:sz w:val="28"/>
          <w:szCs w:val="28"/>
        </w:rPr>
      </w:pPr>
      <w:r>
        <w:rPr>
          <w:rFonts w:ascii="仿宋" w:eastAsia="仿宋" w:hAnsi="仿宋" w:hint="eastAsia"/>
          <w:sz w:val="28"/>
          <w:szCs w:val="28"/>
        </w:rPr>
        <w:t>3、对公开选拔中</w:t>
      </w:r>
      <w:r w:rsidR="00BE16ED">
        <w:rPr>
          <w:rFonts w:ascii="仿宋" w:eastAsia="仿宋" w:hAnsi="仿宋" w:hint="eastAsia"/>
          <w:sz w:val="28"/>
          <w:szCs w:val="28"/>
        </w:rPr>
        <w:t>的</w:t>
      </w:r>
      <w:r>
        <w:rPr>
          <w:rFonts w:ascii="仿宋" w:eastAsia="仿宋" w:hAnsi="仿宋" w:hint="eastAsia"/>
          <w:sz w:val="28"/>
          <w:szCs w:val="28"/>
        </w:rPr>
        <w:t>违纪行为，知情者可向集团</w:t>
      </w:r>
      <w:r w:rsidR="00BE16ED">
        <w:rPr>
          <w:rFonts w:ascii="仿宋" w:eastAsia="仿宋" w:hAnsi="仿宋" w:hint="eastAsia"/>
          <w:sz w:val="28"/>
          <w:szCs w:val="28"/>
        </w:rPr>
        <w:t>党委干部处检举、申诉，联系电话：38298049。</w:t>
      </w:r>
      <w:r w:rsidR="00F673E2">
        <w:rPr>
          <w:rFonts w:ascii="仿宋" w:eastAsia="仿宋" w:hAnsi="仿宋" w:hint="eastAsia"/>
          <w:sz w:val="28"/>
          <w:szCs w:val="28"/>
        </w:rPr>
        <w:t>党委干部处</w:t>
      </w:r>
      <w:r>
        <w:rPr>
          <w:rFonts w:ascii="仿宋" w:eastAsia="仿宋" w:hAnsi="仿宋" w:hint="eastAsia"/>
          <w:sz w:val="28"/>
          <w:szCs w:val="28"/>
        </w:rPr>
        <w:t>应当按照规定认真核实处理。</w:t>
      </w:r>
    </w:p>
    <w:p w:rsidR="00064BBD" w:rsidRDefault="00064BBD" w:rsidP="006B4FBA">
      <w:pPr>
        <w:pStyle w:val="a7"/>
        <w:tabs>
          <w:tab w:val="left" w:pos="0"/>
        </w:tabs>
        <w:spacing w:before="0" w:beforeAutospacing="0"/>
        <w:rPr>
          <w:rFonts w:ascii="仿宋" w:eastAsia="仿宋" w:hAnsi="仿宋"/>
          <w:sz w:val="28"/>
          <w:szCs w:val="28"/>
        </w:rPr>
      </w:pPr>
    </w:p>
    <w:p w:rsidR="00527115" w:rsidRDefault="00527115" w:rsidP="00527115">
      <w:pPr>
        <w:pStyle w:val="a7"/>
        <w:tabs>
          <w:tab w:val="left" w:pos="0"/>
        </w:tabs>
        <w:spacing w:before="0" w:beforeAutospacing="0"/>
        <w:ind w:firstLineChars="253" w:firstLine="708"/>
        <w:jc w:val="right"/>
        <w:rPr>
          <w:rFonts w:ascii="仿宋" w:eastAsia="仿宋" w:hAnsi="仿宋"/>
          <w:sz w:val="28"/>
          <w:szCs w:val="28"/>
        </w:rPr>
      </w:pPr>
      <w:r>
        <w:rPr>
          <w:rFonts w:ascii="仿宋" w:eastAsia="仿宋" w:hAnsi="仿宋" w:hint="eastAsia"/>
          <w:sz w:val="28"/>
          <w:szCs w:val="28"/>
        </w:rPr>
        <w:t xml:space="preserve">            中共上海临港经济发展（集团）有限公司委员会</w:t>
      </w:r>
    </w:p>
    <w:p w:rsidR="00527115" w:rsidRDefault="00527115" w:rsidP="00527115">
      <w:pPr>
        <w:pStyle w:val="a7"/>
        <w:tabs>
          <w:tab w:val="left" w:pos="0"/>
        </w:tabs>
        <w:spacing w:before="0" w:beforeAutospacing="0"/>
        <w:ind w:firstLineChars="253" w:firstLine="708"/>
        <w:jc w:val="right"/>
        <w:rPr>
          <w:rFonts w:ascii="仿宋" w:eastAsia="仿宋" w:hAnsi="仿宋"/>
          <w:sz w:val="28"/>
          <w:szCs w:val="28"/>
        </w:rPr>
      </w:pPr>
      <w:r>
        <w:rPr>
          <w:rFonts w:ascii="仿宋" w:eastAsia="仿宋" w:hAnsi="仿宋"/>
          <w:sz w:val="28"/>
          <w:szCs w:val="28"/>
        </w:rPr>
        <w:t xml:space="preserve">              上海临港经济发展（集团）有限公司</w:t>
      </w:r>
    </w:p>
    <w:p w:rsidR="00527115" w:rsidRDefault="00527115" w:rsidP="00527115">
      <w:pPr>
        <w:pStyle w:val="a7"/>
        <w:tabs>
          <w:tab w:val="left" w:pos="0"/>
        </w:tabs>
        <w:spacing w:before="0" w:beforeAutospacing="0"/>
        <w:ind w:firstLineChars="253" w:firstLine="708"/>
        <w:jc w:val="right"/>
        <w:rPr>
          <w:rFonts w:ascii="仿宋" w:eastAsia="仿宋" w:hAnsi="仿宋"/>
          <w:sz w:val="28"/>
          <w:szCs w:val="28"/>
        </w:rPr>
      </w:pPr>
      <w:r>
        <w:rPr>
          <w:rFonts w:ascii="仿宋" w:eastAsia="仿宋" w:hAnsi="仿宋" w:hint="eastAsia"/>
          <w:sz w:val="28"/>
          <w:szCs w:val="28"/>
        </w:rPr>
        <w:t>2018年2月2</w:t>
      </w:r>
      <w:r w:rsidR="00D41BAF">
        <w:rPr>
          <w:rFonts w:ascii="仿宋" w:eastAsia="仿宋" w:hAnsi="仿宋"/>
          <w:sz w:val="28"/>
          <w:szCs w:val="28"/>
        </w:rPr>
        <w:t>7</w:t>
      </w:r>
      <w:r>
        <w:rPr>
          <w:rFonts w:ascii="仿宋" w:eastAsia="仿宋" w:hAnsi="仿宋" w:hint="eastAsia"/>
          <w:sz w:val="28"/>
          <w:szCs w:val="28"/>
        </w:rPr>
        <w:t>日</w:t>
      </w:r>
    </w:p>
    <w:p w:rsidR="006B4FBA" w:rsidRDefault="006B4FBA" w:rsidP="006B4FBA">
      <w:pPr>
        <w:pStyle w:val="a7"/>
        <w:tabs>
          <w:tab w:val="left" w:pos="0"/>
        </w:tabs>
        <w:spacing w:before="0" w:beforeAutospacing="0"/>
        <w:ind w:firstLineChars="253" w:firstLine="708"/>
        <w:rPr>
          <w:rFonts w:ascii="仿宋" w:eastAsia="仿宋" w:hAnsi="仿宋"/>
          <w:sz w:val="28"/>
          <w:szCs w:val="28"/>
        </w:rPr>
      </w:pPr>
    </w:p>
    <w:p w:rsidR="006B4FBA" w:rsidRDefault="006B4FBA" w:rsidP="006B4FBA">
      <w:pPr>
        <w:pStyle w:val="a7"/>
        <w:tabs>
          <w:tab w:val="left" w:pos="0"/>
        </w:tabs>
        <w:spacing w:before="0" w:beforeAutospacing="0"/>
        <w:rPr>
          <w:rFonts w:ascii="仿宋" w:eastAsia="仿宋" w:hAnsi="仿宋"/>
          <w:sz w:val="28"/>
          <w:szCs w:val="28"/>
        </w:rPr>
      </w:pPr>
      <w:r w:rsidRPr="006B4FBA">
        <w:rPr>
          <w:rFonts w:ascii="仿宋" w:eastAsia="仿宋" w:hAnsi="仿宋"/>
          <w:sz w:val="28"/>
          <w:szCs w:val="28"/>
        </w:rPr>
        <w:t>附件：《临港集团公开选拔干部报名表》</w:t>
      </w:r>
      <w:r>
        <w:rPr>
          <w:rFonts w:ascii="仿宋" w:eastAsia="仿宋" w:hAnsi="仿宋" w:hint="eastAsia"/>
          <w:sz w:val="28"/>
          <w:szCs w:val="28"/>
        </w:rPr>
        <w:t>如下</w:t>
      </w:r>
      <w:r>
        <w:rPr>
          <w:rFonts w:ascii="仿宋" w:eastAsia="仿宋" w:hAnsi="仿宋"/>
          <w:sz w:val="28"/>
          <w:szCs w:val="28"/>
        </w:rPr>
        <w:t>：</w:t>
      </w:r>
    </w:p>
    <w:p w:rsidR="007A632B" w:rsidRDefault="007A632B">
      <w:pPr>
        <w:widowControl/>
        <w:jc w:val="left"/>
        <w:rPr>
          <w:rFonts w:ascii="仿宋" w:eastAsia="仿宋" w:hAnsi="仿宋" w:cs="宋体"/>
          <w:kern w:val="0"/>
          <w:sz w:val="28"/>
          <w:szCs w:val="28"/>
        </w:rPr>
      </w:pPr>
      <w:r>
        <w:rPr>
          <w:rFonts w:ascii="仿宋" w:eastAsia="仿宋" w:hAnsi="仿宋"/>
          <w:sz w:val="28"/>
          <w:szCs w:val="28"/>
        </w:rPr>
        <w:br w:type="page"/>
      </w:r>
    </w:p>
    <w:p w:rsidR="007A632B" w:rsidRDefault="007A632B" w:rsidP="007A632B">
      <w:pPr>
        <w:snapToGrid w:val="0"/>
        <w:spacing w:line="300" w:lineRule="exact"/>
        <w:rPr>
          <w:rStyle w:val="content1"/>
          <w:rFonts w:ascii="黑体" w:eastAsia="黑体"/>
          <w:color w:val="000000"/>
          <w:sz w:val="28"/>
          <w:szCs w:val="28"/>
        </w:rPr>
        <w:sectPr w:rsidR="007A632B">
          <w:pgSz w:w="11906" w:h="16838"/>
          <w:pgMar w:top="1440" w:right="1800" w:bottom="1440" w:left="1800" w:header="851" w:footer="992" w:gutter="0"/>
          <w:cols w:space="425"/>
          <w:docGrid w:type="lines" w:linePitch="312"/>
        </w:sectPr>
      </w:pPr>
    </w:p>
    <w:p w:rsidR="007A632B" w:rsidRDefault="007A632B" w:rsidP="007A632B">
      <w:pPr>
        <w:snapToGrid w:val="0"/>
        <w:spacing w:line="300" w:lineRule="exact"/>
        <w:ind w:left="105" w:hanging="105"/>
        <w:jc w:val="center"/>
        <w:rPr>
          <w:rStyle w:val="content1"/>
          <w:rFonts w:ascii="黑体" w:eastAsia="黑体"/>
          <w:color w:val="000000"/>
          <w:sz w:val="28"/>
          <w:szCs w:val="28"/>
        </w:rPr>
      </w:pPr>
      <w:r>
        <w:rPr>
          <w:rStyle w:val="content1"/>
          <w:rFonts w:ascii="黑体" w:eastAsia="黑体" w:hint="eastAsia"/>
          <w:color w:val="000000"/>
          <w:sz w:val="28"/>
          <w:szCs w:val="28"/>
        </w:rPr>
        <w:t>临港集团</w:t>
      </w:r>
      <w:r w:rsidRPr="00896FE8">
        <w:rPr>
          <w:rStyle w:val="content1"/>
          <w:rFonts w:ascii="黑体" w:eastAsia="黑体" w:hint="eastAsia"/>
          <w:color w:val="000000"/>
          <w:sz w:val="28"/>
          <w:szCs w:val="28"/>
        </w:rPr>
        <w:t>公开选拔干部</w:t>
      </w:r>
      <w:r w:rsidRPr="00896FE8">
        <w:rPr>
          <w:rStyle w:val="content1"/>
          <w:rFonts w:ascii="黑体" w:eastAsia="黑体" w:hint="eastAsia"/>
          <w:sz w:val="28"/>
          <w:szCs w:val="28"/>
        </w:rPr>
        <w:t>报名</w:t>
      </w:r>
      <w:r w:rsidRPr="00896FE8">
        <w:rPr>
          <w:rStyle w:val="content1"/>
          <w:rFonts w:ascii="黑体" w:eastAsia="黑体" w:hint="eastAsia"/>
          <w:color w:val="000000"/>
          <w:sz w:val="28"/>
          <w:szCs w:val="28"/>
        </w:rPr>
        <w:t>表</w:t>
      </w:r>
    </w:p>
    <w:p w:rsidR="007A632B" w:rsidRDefault="007A632B" w:rsidP="007A632B">
      <w:pPr>
        <w:snapToGrid w:val="0"/>
        <w:spacing w:line="300" w:lineRule="exact"/>
        <w:ind w:left="105" w:hanging="105"/>
        <w:rPr>
          <w:rStyle w:val="content1"/>
          <w:rFonts w:ascii="黑体" w:eastAsia="黑体"/>
          <w:color w:val="000000"/>
          <w:sz w:val="28"/>
          <w:szCs w:val="28"/>
        </w:rPr>
      </w:pPr>
    </w:p>
    <w:p w:rsidR="007A632B" w:rsidRDefault="007A632B" w:rsidP="007A632B">
      <w:pPr>
        <w:snapToGrid w:val="0"/>
        <w:spacing w:line="300" w:lineRule="exact"/>
        <w:ind w:left="105" w:hanging="105"/>
        <w:rPr>
          <w:rFonts w:ascii="仿宋_GB2312" w:eastAsia="仿宋_GB2312"/>
          <w:u w:val="single"/>
        </w:rPr>
      </w:pPr>
      <w:r>
        <w:rPr>
          <w:rFonts w:ascii="仿宋_GB2312" w:eastAsia="仿宋_GB2312" w:hint="eastAsia"/>
        </w:rPr>
        <w:t>报名岗位：临港</w:t>
      </w:r>
      <w:r>
        <w:rPr>
          <w:rFonts w:ascii="仿宋_GB2312" w:eastAsia="仿宋_GB2312"/>
        </w:rPr>
        <w:t>集团财务金融部副总监</w:t>
      </w:r>
      <w:r w:rsidRPr="001D2B90">
        <w:rPr>
          <w:rFonts w:ascii="仿宋_GB2312" w:eastAsia="仿宋_GB2312" w:hint="eastAsia"/>
        </w:rPr>
        <w:t xml:space="preserve">                                           </w:t>
      </w:r>
    </w:p>
    <w:p w:rsidR="007A632B" w:rsidRDefault="007A632B" w:rsidP="007A632B">
      <w:pPr>
        <w:snapToGrid w:val="0"/>
        <w:spacing w:line="300" w:lineRule="exact"/>
        <w:ind w:left="105" w:hanging="105"/>
        <w:rPr>
          <w:rFonts w:ascii="仿宋_GB2312" w:eastAsia="仿宋_GB2312"/>
        </w:rPr>
      </w:pPr>
      <w:r>
        <w:rPr>
          <w:rFonts w:ascii="仿宋_GB2312" w:eastAsia="仿宋_GB2312" w:hint="eastAsia"/>
        </w:rPr>
        <w:t xml:space="preserve">                                                                       </w:t>
      </w:r>
    </w:p>
    <w:tbl>
      <w:tblPr>
        <w:tblW w:w="10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36"/>
        <w:gridCol w:w="236"/>
        <w:gridCol w:w="155"/>
        <w:gridCol w:w="81"/>
        <w:gridCol w:w="160"/>
        <w:gridCol w:w="312"/>
        <w:gridCol w:w="236"/>
        <w:gridCol w:w="236"/>
        <w:gridCol w:w="236"/>
        <w:gridCol w:w="76"/>
        <w:gridCol w:w="160"/>
        <w:gridCol w:w="156"/>
        <w:gridCol w:w="80"/>
        <w:gridCol w:w="79"/>
        <w:gridCol w:w="157"/>
        <w:gridCol w:w="101"/>
        <w:gridCol w:w="135"/>
        <w:gridCol w:w="236"/>
        <w:gridCol w:w="154"/>
        <w:gridCol w:w="87"/>
        <w:gridCol w:w="236"/>
        <w:gridCol w:w="236"/>
        <w:gridCol w:w="74"/>
        <w:gridCol w:w="162"/>
        <w:gridCol w:w="106"/>
        <w:gridCol w:w="130"/>
        <w:gridCol w:w="236"/>
        <w:gridCol w:w="372"/>
        <w:gridCol w:w="377"/>
        <w:gridCol w:w="86"/>
        <w:gridCol w:w="150"/>
        <w:gridCol w:w="236"/>
        <w:gridCol w:w="70"/>
        <w:gridCol w:w="64"/>
        <w:gridCol w:w="103"/>
        <w:gridCol w:w="154"/>
        <w:gridCol w:w="82"/>
        <w:gridCol w:w="236"/>
        <w:gridCol w:w="60"/>
        <w:gridCol w:w="176"/>
        <w:gridCol w:w="119"/>
        <w:gridCol w:w="117"/>
        <w:gridCol w:w="236"/>
        <w:gridCol w:w="123"/>
        <w:gridCol w:w="113"/>
        <w:gridCol w:w="120"/>
        <w:gridCol w:w="116"/>
        <w:gridCol w:w="236"/>
        <w:gridCol w:w="236"/>
        <w:gridCol w:w="236"/>
        <w:gridCol w:w="236"/>
        <w:gridCol w:w="78"/>
        <w:gridCol w:w="158"/>
        <w:gridCol w:w="236"/>
        <w:gridCol w:w="169"/>
        <w:gridCol w:w="67"/>
        <w:gridCol w:w="236"/>
        <w:gridCol w:w="236"/>
        <w:gridCol w:w="236"/>
        <w:gridCol w:w="123"/>
        <w:gridCol w:w="113"/>
      </w:tblGrid>
      <w:tr w:rsidR="007A632B" w:rsidTr="007A632B">
        <w:trPr>
          <w:gridAfter w:val="1"/>
          <w:wAfter w:w="113" w:type="dxa"/>
          <w:cantSplit/>
        </w:trPr>
        <w:tc>
          <w:tcPr>
            <w:tcW w:w="10456" w:type="dxa"/>
            <w:gridSpan w:val="61"/>
            <w:tcBorders>
              <w:top w:val="single" w:sz="4" w:space="0" w:color="auto"/>
              <w:left w:val="single" w:sz="4" w:space="0" w:color="auto"/>
              <w:bottom w:val="single" w:sz="4" w:space="0" w:color="auto"/>
              <w:right w:val="single" w:sz="4" w:space="0" w:color="auto"/>
            </w:tcBorders>
            <w:shd w:val="pct25" w:color="auto" w:fill="FFFFFF"/>
          </w:tcPr>
          <w:p w:rsidR="007A632B" w:rsidRDefault="007A632B" w:rsidP="004E4DAA">
            <w:pPr>
              <w:spacing w:before="60" w:after="60" w:line="300" w:lineRule="exact"/>
              <w:jc w:val="center"/>
              <w:rPr>
                <w:rFonts w:ascii="仿宋_GB2312" w:eastAsia="仿宋_GB2312"/>
                <w:b/>
                <w:sz w:val="24"/>
              </w:rPr>
            </w:pPr>
            <w:r>
              <w:rPr>
                <w:rFonts w:ascii="仿宋_GB2312" w:eastAsia="仿宋_GB2312" w:hint="eastAsia"/>
                <w:b/>
                <w:sz w:val="24"/>
              </w:rPr>
              <w:t>基本信息</w:t>
            </w:r>
          </w:p>
        </w:tc>
      </w:tr>
      <w:tr w:rsidR="007A632B" w:rsidTr="007A632B">
        <w:trPr>
          <w:gridAfter w:val="1"/>
          <w:wAfter w:w="113" w:type="dxa"/>
          <w:cantSplit/>
        </w:trPr>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姓名</w:t>
            </w:r>
          </w:p>
        </w:tc>
        <w:tc>
          <w:tcPr>
            <w:tcW w:w="1100"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p>
        </w:tc>
        <w:tc>
          <w:tcPr>
            <w:tcW w:w="788"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ind w:left="87"/>
              <w:rPr>
                <w:rFonts w:ascii="仿宋_GB2312" w:eastAsia="仿宋_GB2312"/>
              </w:rPr>
            </w:pPr>
            <w:r>
              <w:rPr>
                <w:rFonts w:ascii="仿宋_GB2312" w:eastAsia="仿宋_GB2312" w:hint="eastAsia"/>
              </w:rPr>
              <w:t>性别</w:t>
            </w:r>
          </w:p>
        </w:tc>
        <w:tc>
          <w:tcPr>
            <w:tcW w:w="787" w:type="dxa"/>
            <w:gridSpan w:val="5"/>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p>
        </w:tc>
        <w:tc>
          <w:tcPr>
            <w:tcW w:w="1383"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婚姻状况</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p>
        </w:tc>
        <w:tc>
          <w:tcPr>
            <w:tcW w:w="1180"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出生年月</w:t>
            </w:r>
          </w:p>
        </w:tc>
        <w:tc>
          <w:tcPr>
            <w:tcW w:w="1494"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c>
          <w:tcPr>
            <w:tcW w:w="1461"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sz w:val="18"/>
              </w:rPr>
            </w:pPr>
          </w:p>
          <w:p w:rsidR="007A632B" w:rsidRDefault="007A632B" w:rsidP="004E4DAA">
            <w:pPr>
              <w:spacing w:before="60" w:after="60" w:line="300" w:lineRule="exact"/>
              <w:jc w:val="center"/>
              <w:rPr>
                <w:rFonts w:ascii="仿宋_GB2312" w:eastAsia="仿宋_GB2312"/>
                <w:sz w:val="18"/>
              </w:rPr>
            </w:pPr>
            <w:r>
              <w:rPr>
                <w:rFonts w:ascii="仿宋_GB2312" w:eastAsia="仿宋_GB2312" w:hint="eastAsia"/>
                <w:sz w:val="18"/>
              </w:rPr>
              <w:t>一寸</w:t>
            </w:r>
          </w:p>
          <w:p w:rsidR="007A632B" w:rsidRDefault="007A632B" w:rsidP="004E4DAA">
            <w:pPr>
              <w:spacing w:before="60" w:after="60" w:line="300" w:lineRule="exact"/>
              <w:jc w:val="center"/>
              <w:rPr>
                <w:rFonts w:ascii="仿宋_GB2312" w:eastAsia="仿宋_GB2312"/>
                <w:sz w:val="18"/>
              </w:rPr>
            </w:pPr>
            <w:r>
              <w:rPr>
                <w:rFonts w:ascii="仿宋_GB2312" w:eastAsia="仿宋_GB2312" w:hint="eastAsia"/>
                <w:sz w:val="18"/>
              </w:rPr>
              <w:t>免冠</w:t>
            </w:r>
          </w:p>
          <w:p w:rsidR="007A632B" w:rsidRDefault="007A632B" w:rsidP="004E4DAA">
            <w:pPr>
              <w:spacing w:before="60" w:after="60" w:line="300" w:lineRule="exact"/>
              <w:jc w:val="center"/>
              <w:rPr>
                <w:rFonts w:ascii="仿宋_GB2312" w:eastAsia="仿宋_GB2312"/>
                <w:sz w:val="18"/>
              </w:rPr>
            </w:pPr>
            <w:r>
              <w:rPr>
                <w:rFonts w:ascii="仿宋_GB2312" w:eastAsia="仿宋_GB2312" w:hint="eastAsia"/>
                <w:sz w:val="18"/>
              </w:rPr>
              <w:t>彩色</w:t>
            </w:r>
          </w:p>
          <w:p w:rsidR="007A632B" w:rsidRDefault="007A632B" w:rsidP="004E4DAA">
            <w:pPr>
              <w:spacing w:before="60" w:after="60" w:line="300" w:lineRule="exact"/>
              <w:jc w:val="center"/>
              <w:rPr>
                <w:rFonts w:ascii="仿宋_GB2312" w:eastAsia="仿宋_GB2312"/>
              </w:rPr>
            </w:pPr>
            <w:r>
              <w:rPr>
                <w:rFonts w:ascii="仿宋_GB2312" w:eastAsia="仿宋_GB2312" w:hint="eastAsia"/>
                <w:sz w:val="18"/>
              </w:rPr>
              <w:t>近照</w:t>
            </w:r>
          </w:p>
        </w:tc>
      </w:tr>
      <w:tr w:rsidR="007A632B" w:rsidTr="007A632B">
        <w:trPr>
          <w:gridAfter w:val="1"/>
          <w:wAfter w:w="113" w:type="dxa"/>
          <w:cantSplit/>
        </w:trPr>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民族</w:t>
            </w:r>
          </w:p>
        </w:tc>
        <w:tc>
          <w:tcPr>
            <w:tcW w:w="11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rPr>
                <w:rFonts w:ascii="仿宋_GB2312" w:eastAsia="仿宋_GB2312"/>
              </w:rPr>
            </w:pPr>
          </w:p>
        </w:tc>
        <w:tc>
          <w:tcPr>
            <w:tcW w:w="7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籍贯</w:t>
            </w:r>
          </w:p>
        </w:tc>
        <w:tc>
          <w:tcPr>
            <w:tcW w:w="217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rPr>
                <w:rFonts w:ascii="仿宋_GB2312" w:eastAsia="仿宋_GB2312"/>
              </w:rPr>
            </w:pPr>
          </w:p>
        </w:tc>
        <w:tc>
          <w:tcPr>
            <w:tcW w:w="1889" w:type="dxa"/>
            <w:gridSpan w:val="1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r>
              <w:rPr>
                <w:rFonts w:ascii="仿宋_GB2312" w:eastAsia="仿宋_GB2312"/>
              </w:rPr>
              <w:t>出生地</w:t>
            </w:r>
          </w:p>
        </w:tc>
        <w:tc>
          <w:tcPr>
            <w:tcW w:w="1494"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c>
          <w:tcPr>
            <w:tcW w:w="1461"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300" w:lineRule="exact"/>
              <w:jc w:val="left"/>
              <w:rPr>
                <w:rFonts w:ascii="仿宋_GB2312" w:eastAsia="仿宋_GB2312"/>
              </w:rPr>
            </w:pPr>
          </w:p>
        </w:tc>
      </w:tr>
      <w:tr w:rsidR="007A632B" w:rsidTr="007A632B">
        <w:trPr>
          <w:gridAfter w:val="1"/>
          <w:wAfter w:w="113" w:type="dxa"/>
          <w:cantSplit/>
        </w:trPr>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住址</w:t>
            </w:r>
          </w:p>
        </w:tc>
        <w:tc>
          <w:tcPr>
            <w:tcW w:w="4058" w:type="dxa"/>
            <w:gridSpan w:val="2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p>
        </w:tc>
        <w:tc>
          <w:tcPr>
            <w:tcW w:w="863"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邮编</w:t>
            </w:r>
          </w:p>
        </w:tc>
        <w:tc>
          <w:tcPr>
            <w:tcW w:w="2520" w:type="dxa"/>
            <w:gridSpan w:val="1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c>
          <w:tcPr>
            <w:tcW w:w="1461"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300" w:lineRule="exact"/>
              <w:jc w:val="left"/>
              <w:rPr>
                <w:rFonts w:ascii="仿宋_GB2312" w:eastAsia="仿宋_GB2312"/>
              </w:rPr>
            </w:pPr>
          </w:p>
        </w:tc>
      </w:tr>
      <w:tr w:rsidR="007A632B" w:rsidTr="007A632B">
        <w:trPr>
          <w:gridAfter w:val="1"/>
          <w:wAfter w:w="113" w:type="dxa"/>
          <w:cantSplit/>
        </w:trPr>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身份证号码</w:t>
            </w:r>
          </w:p>
        </w:tc>
        <w:tc>
          <w:tcPr>
            <w:tcW w:w="2943" w:type="dxa"/>
            <w:gridSpan w:val="1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c>
          <w:tcPr>
            <w:tcW w:w="1115"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移动电话</w:t>
            </w:r>
          </w:p>
        </w:tc>
        <w:tc>
          <w:tcPr>
            <w:tcW w:w="3383" w:type="dxa"/>
            <w:gridSpan w:val="2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c>
          <w:tcPr>
            <w:tcW w:w="1461"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300" w:lineRule="exact"/>
              <w:jc w:val="left"/>
              <w:rPr>
                <w:rFonts w:ascii="仿宋_GB2312" w:eastAsia="仿宋_GB2312"/>
              </w:rPr>
            </w:pPr>
          </w:p>
        </w:tc>
      </w:tr>
      <w:tr w:rsidR="007A632B" w:rsidTr="007A632B">
        <w:trPr>
          <w:gridAfter w:val="1"/>
          <w:wAfter w:w="113" w:type="dxa"/>
          <w:cantSplit/>
        </w:trPr>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固定电话</w:t>
            </w:r>
          </w:p>
        </w:tc>
        <w:tc>
          <w:tcPr>
            <w:tcW w:w="2943" w:type="dxa"/>
            <w:gridSpan w:val="1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c>
          <w:tcPr>
            <w:tcW w:w="1115"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E-MAIL</w:t>
            </w:r>
          </w:p>
        </w:tc>
        <w:tc>
          <w:tcPr>
            <w:tcW w:w="3383" w:type="dxa"/>
            <w:gridSpan w:val="2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c>
          <w:tcPr>
            <w:tcW w:w="1461"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300" w:lineRule="exact"/>
              <w:jc w:val="left"/>
              <w:rPr>
                <w:rFonts w:ascii="仿宋_GB2312" w:eastAsia="仿宋_GB2312"/>
              </w:rPr>
            </w:pPr>
          </w:p>
        </w:tc>
      </w:tr>
      <w:tr w:rsidR="007A632B" w:rsidTr="007A632B">
        <w:trPr>
          <w:gridAfter w:val="1"/>
          <w:wAfter w:w="113" w:type="dxa"/>
          <w:cantSplit/>
        </w:trPr>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现工作单位</w:t>
            </w:r>
          </w:p>
        </w:tc>
        <w:tc>
          <w:tcPr>
            <w:tcW w:w="2943" w:type="dxa"/>
            <w:gridSpan w:val="1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c>
          <w:tcPr>
            <w:tcW w:w="1115"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职务</w:t>
            </w:r>
          </w:p>
        </w:tc>
        <w:tc>
          <w:tcPr>
            <w:tcW w:w="2125" w:type="dxa"/>
            <w:gridSpan w:val="1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c>
          <w:tcPr>
            <w:tcW w:w="1258"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r>
              <w:rPr>
                <w:rFonts w:ascii="仿宋_GB2312" w:eastAsia="仿宋_GB2312" w:hint="eastAsia"/>
              </w:rPr>
              <w:t>任职时间</w:t>
            </w:r>
          </w:p>
        </w:tc>
        <w:tc>
          <w:tcPr>
            <w:tcW w:w="1461"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r>
      <w:tr w:rsidR="007A632B" w:rsidTr="007A632B">
        <w:trPr>
          <w:gridAfter w:val="1"/>
          <w:wAfter w:w="113" w:type="dxa"/>
          <w:cantSplit/>
        </w:trPr>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jc w:val="center"/>
              <w:rPr>
                <w:rFonts w:ascii="仿宋_GB2312" w:eastAsia="仿宋_GB2312"/>
              </w:rPr>
            </w:pPr>
            <w:r>
              <w:rPr>
                <w:rFonts w:ascii="仿宋_GB2312" w:eastAsia="仿宋_GB2312"/>
              </w:rPr>
              <w:t>学历</w:t>
            </w:r>
          </w:p>
        </w:tc>
        <w:tc>
          <w:tcPr>
            <w:tcW w:w="2943" w:type="dxa"/>
            <w:gridSpan w:val="1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p>
        </w:tc>
        <w:tc>
          <w:tcPr>
            <w:tcW w:w="11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300" w:lineRule="exact"/>
              <w:jc w:val="center"/>
              <w:rPr>
                <w:rFonts w:ascii="仿宋_GB2312" w:eastAsia="仿宋_GB2312"/>
              </w:rPr>
            </w:pPr>
            <w:r>
              <w:rPr>
                <w:rFonts w:ascii="仿宋_GB2312" w:eastAsia="仿宋_GB2312" w:hint="eastAsia"/>
              </w:rPr>
              <w:t>户籍地址</w:t>
            </w:r>
          </w:p>
        </w:tc>
        <w:tc>
          <w:tcPr>
            <w:tcW w:w="4844" w:type="dxa"/>
            <w:gridSpan w:val="3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300" w:lineRule="exact"/>
              <w:rPr>
                <w:rFonts w:ascii="仿宋_GB2312" w:eastAsia="仿宋_GB2312"/>
              </w:rPr>
            </w:pPr>
            <w:r>
              <w:rPr>
                <w:rFonts w:ascii="仿宋_GB2312" w:eastAsia="仿宋_GB2312" w:hint="eastAsia"/>
              </w:rPr>
              <w:t xml:space="preserve">  </w:t>
            </w:r>
            <w:r>
              <w:rPr>
                <w:rFonts w:ascii="仿宋_GB2312" w:eastAsia="仿宋_GB2312"/>
              </w:rPr>
              <w:t xml:space="preserve"> </w:t>
            </w:r>
            <w:r>
              <w:rPr>
                <w:rFonts w:ascii="仿宋_GB2312" w:eastAsia="仿宋_GB2312" w:hint="eastAsia"/>
              </w:rPr>
              <w:t xml:space="preserve">  省(市)      区        街道    </w:t>
            </w:r>
          </w:p>
        </w:tc>
      </w:tr>
      <w:tr w:rsidR="007A632B" w:rsidTr="007A632B">
        <w:trPr>
          <w:gridAfter w:val="1"/>
          <w:wAfter w:w="113" w:type="dxa"/>
          <w:cantSplit/>
        </w:trPr>
        <w:tc>
          <w:tcPr>
            <w:tcW w:w="1554" w:type="dxa"/>
            <w:gridSpan w:val="7"/>
            <w:tcBorders>
              <w:top w:val="single" w:sz="4" w:space="0" w:color="auto"/>
              <w:left w:val="single" w:sz="4" w:space="0" w:color="auto"/>
              <w:bottom w:val="nil"/>
              <w:right w:val="single" w:sz="4" w:space="0" w:color="auto"/>
            </w:tcBorders>
            <w:shd w:val="clear" w:color="auto" w:fill="auto"/>
            <w:vAlign w:val="center"/>
          </w:tcPr>
          <w:p w:rsidR="007A632B" w:rsidRDefault="007A632B" w:rsidP="004E4DAA">
            <w:pPr>
              <w:spacing w:before="40" w:after="40" w:line="300" w:lineRule="exact"/>
              <w:jc w:val="center"/>
              <w:rPr>
                <w:rFonts w:ascii="仿宋_GB2312" w:eastAsia="仿宋_GB2312"/>
              </w:rPr>
            </w:pPr>
            <w:r>
              <w:rPr>
                <w:rFonts w:ascii="仿宋_GB2312" w:eastAsia="仿宋_GB2312" w:hint="eastAsia"/>
              </w:rPr>
              <w:t>目前劳动状况</w:t>
            </w:r>
          </w:p>
        </w:tc>
        <w:tc>
          <w:tcPr>
            <w:tcW w:w="8902" w:type="dxa"/>
            <w:gridSpan w:val="54"/>
            <w:tcBorders>
              <w:top w:val="single" w:sz="4" w:space="0" w:color="auto"/>
              <w:left w:val="single" w:sz="4" w:space="0" w:color="auto"/>
              <w:bottom w:val="nil"/>
              <w:right w:val="single" w:sz="4" w:space="0" w:color="auto"/>
            </w:tcBorders>
            <w:shd w:val="clear" w:color="auto" w:fill="auto"/>
          </w:tcPr>
          <w:p w:rsidR="007A632B" w:rsidRDefault="007A632B" w:rsidP="004E4DAA">
            <w:pPr>
              <w:spacing w:before="40" w:after="40" w:line="300" w:lineRule="exact"/>
              <w:ind w:left="2940" w:hangingChars="1400" w:hanging="2940"/>
              <w:rPr>
                <w:rFonts w:ascii="仿宋_GB2312" w:eastAsia="仿宋_GB2312"/>
              </w:rPr>
            </w:pPr>
            <w:r>
              <w:rPr>
                <w:rFonts w:ascii="仿宋_GB2312" w:eastAsia="仿宋_GB2312" w:hint="eastAsia"/>
              </w:rPr>
              <w:t xml:space="preserve">1.在职人员   2.劳务聘用人员   3.失业人员  4.外省市引进人才  5.其它：                                   （请打“√”）                         </w:t>
            </w:r>
          </w:p>
        </w:tc>
      </w:tr>
      <w:tr w:rsidR="007A632B" w:rsidTr="007A632B">
        <w:trPr>
          <w:gridAfter w:val="1"/>
          <w:wAfter w:w="113" w:type="dxa"/>
          <w:cantSplit/>
        </w:trPr>
        <w:tc>
          <w:tcPr>
            <w:tcW w:w="10456" w:type="dxa"/>
            <w:gridSpan w:val="61"/>
            <w:tcBorders>
              <w:top w:val="single" w:sz="4" w:space="0" w:color="auto"/>
              <w:left w:val="single" w:sz="4" w:space="0" w:color="auto"/>
              <w:bottom w:val="single" w:sz="4" w:space="0" w:color="auto"/>
              <w:right w:val="single" w:sz="4" w:space="0" w:color="auto"/>
            </w:tcBorders>
            <w:shd w:val="pct25" w:color="auto" w:fill="FFFFFF"/>
          </w:tcPr>
          <w:p w:rsidR="007A632B" w:rsidRDefault="007A632B" w:rsidP="004E4DAA">
            <w:pPr>
              <w:spacing w:before="50" w:after="50" w:line="300" w:lineRule="exact"/>
              <w:jc w:val="center"/>
              <w:rPr>
                <w:rFonts w:ascii="仿宋_GB2312" w:eastAsia="仿宋_GB2312"/>
                <w:b/>
                <w:bCs/>
                <w:sz w:val="24"/>
              </w:rPr>
            </w:pPr>
            <w:r>
              <w:rPr>
                <w:rFonts w:ascii="仿宋_GB2312" w:eastAsia="仿宋_GB2312" w:hint="eastAsia"/>
                <w:b/>
                <w:bCs/>
                <w:sz w:val="24"/>
              </w:rPr>
              <w:t>教育经历（含在职教育、培训）</w:t>
            </w:r>
          </w:p>
        </w:tc>
      </w:tr>
      <w:tr w:rsidR="007A632B" w:rsidTr="007A632B">
        <w:trPr>
          <w:gridAfter w:val="1"/>
          <w:wAfter w:w="113" w:type="dxa"/>
          <w:cantSplit/>
        </w:trPr>
        <w:tc>
          <w:tcPr>
            <w:tcW w:w="27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日期（年/月）</w:t>
            </w:r>
          </w:p>
        </w:tc>
        <w:tc>
          <w:tcPr>
            <w:tcW w:w="3350"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学校、学院或大学名称</w:t>
            </w:r>
          </w:p>
        </w:tc>
        <w:tc>
          <w:tcPr>
            <w:tcW w:w="106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专业</w:t>
            </w:r>
          </w:p>
        </w:tc>
        <w:tc>
          <w:tcPr>
            <w:tcW w:w="12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毕业与否</w:t>
            </w:r>
          </w:p>
        </w:tc>
        <w:tc>
          <w:tcPr>
            <w:tcW w:w="1113" w:type="dxa"/>
            <w:gridSpan w:val="6"/>
            <w:vMerge w:val="restart"/>
            <w:tcBorders>
              <w:top w:val="single" w:sz="4" w:space="0" w:color="auto"/>
              <w:left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所获学位</w:t>
            </w:r>
          </w:p>
        </w:tc>
        <w:tc>
          <w:tcPr>
            <w:tcW w:w="898" w:type="dxa"/>
            <w:gridSpan w:val="5"/>
            <w:vMerge w:val="restart"/>
            <w:tcBorders>
              <w:top w:val="single" w:sz="4" w:space="0" w:color="auto"/>
              <w:left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是否   全日制</w:t>
            </w:r>
          </w:p>
        </w:tc>
      </w:tr>
      <w:tr w:rsidR="007A632B" w:rsidTr="007A632B">
        <w:trPr>
          <w:gridAfter w:val="1"/>
          <w:wAfter w:w="113" w:type="dxa"/>
          <w:cantSplit/>
        </w:trPr>
        <w:tc>
          <w:tcPr>
            <w:tcW w:w="12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由</w:t>
            </w:r>
          </w:p>
        </w:tc>
        <w:tc>
          <w:tcPr>
            <w:tcW w:w="14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至</w:t>
            </w:r>
          </w:p>
        </w:tc>
        <w:tc>
          <w:tcPr>
            <w:tcW w:w="0" w:type="auto"/>
            <w:gridSpan w:val="19"/>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300" w:lineRule="exact"/>
              <w:jc w:val="left"/>
              <w:rPr>
                <w:rFonts w:ascii="仿宋_GB2312" w:eastAsia="仿宋_GB2312"/>
              </w:rPr>
            </w:pPr>
          </w:p>
        </w:tc>
        <w:tc>
          <w:tcPr>
            <w:tcW w:w="1064"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300" w:lineRule="exact"/>
              <w:jc w:val="left"/>
              <w:rPr>
                <w:rFonts w:ascii="仿宋_GB2312" w:eastAsia="仿宋_GB2312"/>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是</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否</w:t>
            </w:r>
          </w:p>
        </w:tc>
        <w:tc>
          <w:tcPr>
            <w:tcW w:w="1113" w:type="dxa"/>
            <w:gridSpan w:val="6"/>
            <w:vMerge/>
            <w:tcBorders>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p>
        </w:tc>
        <w:tc>
          <w:tcPr>
            <w:tcW w:w="898" w:type="dxa"/>
            <w:gridSpan w:val="5"/>
            <w:vMerge/>
            <w:tcBorders>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p>
        </w:tc>
      </w:tr>
      <w:tr w:rsidR="007A632B" w:rsidTr="007A632B">
        <w:trPr>
          <w:gridAfter w:val="1"/>
          <w:wAfter w:w="113" w:type="dxa"/>
          <w:cantSplit/>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2"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350" w:type="dxa"/>
            <w:gridSpan w:val="1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064"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jc w:val="center"/>
              <w:rPr>
                <w:rFonts w:ascii="仿宋_GB2312" w:eastAsia="仿宋_GB2312"/>
              </w:rPr>
            </w:pPr>
          </w:p>
        </w:tc>
        <w:tc>
          <w:tcPr>
            <w:tcW w:w="1113"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jc w:val="center"/>
              <w:rPr>
                <w:rFonts w:ascii="仿宋_GB2312" w:eastAsia="仿宋_GB2312"/>
              </w:rPr>
            </w:pPr>
          </w:p>
        </w:tc>
        <w:tc>
          <w:tcPr>
            <w:tcW w:w="898" w:type="dxa"/>
            <w:gridSpan w:val="5"/>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jc w:val="center"/>
              <w:rPr>
                <w:rFonts w:ascii="仿宋_GB2312" w:eastAsia="仿宋_GB2312"/>
              </w:rPr>
            </w:pPr>
          </w:p>
        </w:tc>
      </w:tr>
      <w:tr w:rsidR="007A632B" w:rsidTr="007A632B">
        <w:trPr>
          <w:gridAfter w:val="1"/>
          <w:wAfter w:w="113" w:type="dxa"/>
          <w:cantSplit/>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2"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350" w:type="dxa"/>
            <w:gridSpan w:val="1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064"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113"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898" w:type="dxa"/>
            <w:gridSpan w:val="5"/>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7A632B" w:rsidTr="007A632B">
        <w:trPr>
          <w:gridAfter w:val="1"/>
          <w:wAfter w:w="113" w:type="dxa"/>
          <w:cantSplit/>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2"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350" w:type="dxa"/>
            <w:gridSpan w:val="1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064"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113"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898" w:type="dxa"/>
            <w:gridSpan w:val="5"/>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7A632B" w:rsidTr="007A632B">
        <w:trPr>
          <w:gridAfter w:val="1"/>
          <w:wAfter w:w="113" w:type="dxa"/>
          <w:cantSplit/>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2"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350" w:type="dxa"/>
            <w:gridSpan w:val="1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064"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113"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898" w:type="dxa"/>
            <w:gridSpan w:val="5"/>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7A632B" w:rsidTr="007A632B">
        <w:trPr>
          <w:gridAfter w:val="1"/>
          <w:wAfter w:w="113" w:type="dxa"/>
          <w:cantSplit/>
        </w:trPr>
        <w:tc>
          <w:tcPr>
            <w:tcW w:w="10456" w:type="dxa"/>
            <w:gridSpan w:val="61"/>
            <w:tcBorders>
              <w:top w:val="single" w:sz="4" w:space="0" w:color="auto"/>
              <w:left w:val="single" w:sz="4" w:space="0" w:color="auto"/>
              <w:bottom w:val="single" w:sz="4" w:space="0" w:color="auto"/>
              <w:right w:val="single" w:sz="4" w:space="0" w:color="auto"/>
            </w:tcBorders>
            <w:shd w:val="pct25" w:color="auto" w:fill="auto"/>
          </w:tcPr>
          <w:p w:rsidR="007A632B" w:rsidRDefault="007A632B" w:rsidP="004E4DAA">
            <w:pPr>
              <w:spacing w:before="50" w:after="50" w:line="300" w:lineRule="exact"/>
              <w:jc w:val="center"/>
              <w:rPr>
                <w:rFonts w:ascii="仿宋_GB2312" w:eastAsia="仿宋_GB2312"/>
                <w:b/>
                <w:sz w:val="24"/>
                <w:shd w:val="pct15" w:color="auto" w:fill="FFFFFF"/>
              </w:rPr>
            </w:pPr>
            <w:r>
              <w:rPr>
                <w:rFonts w:ascii="仿宋_GB2312" w:eastAsia="仿宋_GB2312" w:hint="eastAsia"/>
                <w:b/>
                <w:sz w:val="24"/>
              </w:rPr>
              <w:t>工作经历</w:t>
            </w:r>
          </w:p>
        </w:tc>
      </w:tr>
      <w:tr w:rsidR="007A632B" w:rsidTr="007A632B">
        <w:trPr>
          <w:gridAfter w:val="1"/>
          <w:wAfter w:w="113" w:type="dxa"/>
          <w:cantSplit/>
        </w:trPr>
        <w:tc>
          <w:tcPr>
            <w:tcW w:w="2498" w:type="dxa"/>
            <w:gridSpan w:val="12"/>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日期（年/月）</w:t>
            </w:r>
          </w:p>
        </w:tc>
        <w:tc>
          <w:tcPr>
            <w:tcW w:w="3656"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公司名称</w:t>
            </w:r>
          </w:p>
        </w:tc>
        <w:tc>
          <w:tcPr>
            <w:tcW w:w="147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部门及职位</w:t>
            </w:r>
          </w:p>
        </w:tc>
        <w:tc>
          <w:tcPr>
            <w:tcW w:w="129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税前年薪</w:t>
            </w:r>
          </w:p>
        </w:tc>
        <w:tc>
          <w:tcPr>
            <w:tcW w:w="153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离职原因</w:t>
            </w:r>
          </w:p>
        </w:tc>
      </w:tr>
      <w:tr w:rsidR="007A632B"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由</w:t>
            </w: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jc w:val="center"/>
              <w:rPr>
                <w:rFonts w:ascii="仿宋_GB2312" w:eastAsia="仿宋_GB2312"/>
              </w:rPr>
            </w:pPr>
            <w:r>
              <w:rPr>
                <w:rFonts w:ascii="仿宋_GB2312" w:eastAsia="仿宋_GB2312" w:hint="eastAsia"/>
              </w:rPr>
              <w:t>至</w:t>
            </w:r>
          </w:p>
        </w:tc>
        <w:tc>
          <w:tcPr>
            <w:tcW w:w="3656" w:type="dxa"/>
            <w:gridSpan w:val="22"/>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300" w:lineRule="exact"/>
              <w:jc w:val="left"/>
              <w:rPr>
                <w:rFonts w:ascii="仿宋_GB2312" w:eastAsia="仿宋_GB2312"/>
              </w:rPr>
            </w:pPr>
          </w:p>
        </w:tc>
        <w:tc>
          <w:tcPr>
            <w:tcW w:w="1470"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300" w:lineRule="exact"/>
              <w:jc w:val="left"/>
              <w:rPr>
                <w:rFonts w:ascii="仿宋_GB2312" w:eastAsia="仿宋_GB2312"/>
              </w:rPr>
            </w:pPr>
          </w:p>
        </w:tc>
        <w:tc>
          <w:tcPr>
            <w:tcW w:w="12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300" w:lineRule="exact"/>
              <w:jc w:val="left"/>
              <w:rPr>
                <w:rFonts w:ascii="仿宋_GB2312" w:eastAsia="仿宋_GB2312"/>
              </w:rPr>
            </w:pPr>
          </w:p>
        </w:tc>
        <w:tc>
          <w:tcPr>
            <w:tcW w:w="1539"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300" w:lineRule="exact"/>
              <w:jc w:val="left"/>
              <w:rPr>
                <w:rFonts w:ascii="仿宋_GB2312" w:eastAsia="仿宋_GB2312"/>
              </w:rPr>
            </w:pPr>
          </w:p>
        </w:tc>
      </w:tr>
      <w:tr w:rsidR="007A632B"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7A632B"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7A632B"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7A632B"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7A632B"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7A632B"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7A632B"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7A632B"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986B1C"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hint="eastAsia"/>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r>
      <w:tr w:rsidR="007A632B"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50" w:after="50" w:line="300" w:lineRule="exact"/>
              <w:rPr>
                <w:rFonts w:ascii="仿宋_GB2312" w:eastAsia="仿宋_GB2312"/>
              </w:rPr>
            </w:pPr>
          </w:p>
        </w:tc>
      </w:tr>
      <w:tr w:rsidR="00986B1C" w:rsidTr="007A632B">
        <w:trPr>
          <w:gridAfter w:val="1"/>
          <w:wAfter w:w="113" w:type="dxa"/>
          <w:cantSplit/>
        </w:trPr>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c>
          <w:tcPr>
            <w:tcW w:w="1497" w:type="dxa"/>
            <w:gridSpan w:val="8"/>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c>
          <w:tcPr>
            <w:tcW w:w="3656" w:type="dxa"/>
            <w:gridSpan w:val="22"/>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c>
          <w:tcPr>
            <w:tcW w:w="1470" w:type="dxa"/>
            <w:gridSpan w:val="11"/>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c>
          <w:tcPr>
            <w:tcW w:w="1293" w:type="dxa"/>
            <w:gridSpan w:val="7"/>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tcPr>
          <w:p w:rsidR="00986B1C" w:rsidRDefault="00986B1C" w:rsidP="004E4DAA">
            <w:pPr>
              <w:spacing w:before="50" w:after="50" w:line="300" w:lineRule="exact"/>
              <w:rPr>
                <w:rFonts w:ascii="仿宋_GB2312" w:eastAsia="仿宋_GB2312"/>
              </w:rPr>
            </w:pPr>
          </w:p>
        </w:tc>
      </w:tr>
      <w:tr w:rsidR="007A632B" w:rsidTr="007A632B">
        <w:trPr>
          <w:gridAfter w:val="1"/>
          <w:wAfter w:w="113" w:type="dxa"/>
          <w:cantSplit/>
        </w:trPr>
        <w:tc>
          <w:tcPr>
            <w:tcW w:w="10456" w:type="dxa"/>
            <w:gridSpan w:val="61"/>
            <w:tcBorders>
              <w:top w:val="single" w:sz="4" w:space="0" w:color="auto"/>
              <w:left w:val="single" w:sz="4" w:space="0" w:color="auto"/>
              <w:bottom w:val="single" w:sz="4" w:space="0" w:color="auto"/>
              <w:right w:val="single" w:sz="4" w:space="0" w:color="auto"/>
            </w:tcBorders>
            <w:shd w:val="pct25" w:color="auto" w:fill="FFFFFF"/>
          </w:tcPr>
          <w:p w:rsidR="007A632B" w:rsidRDefault="007A632B" w:rsidP="004E4DAA">
            <w:pPr>
              <w:spacing w:before="60" w:after="60" w:line="240" w:lineRule="exact"/>
              <w:jc w:val="center"/>
              <w:rPr>
                <w:rFonts w:ascii="仿宋_GB2312" w:eastAsia="仿宋_GB2312"/>
                <w:b/>
                <w:sz w:val="24"/>
              </w:rPr>
            </w:pPr>
            <w:r>
              <w:rPr>
                <w:rFonts w:ascii="仿宋_GB2312" w:eastAsia="仿宋_GB2312" w:hint="eastAsia"/>
                <w:b/>
                <w:sz w:val="24"/>
              </w:rPr>
              <w:t>技能状况</w:t>
            </w:r>
          </w:p>
        </w:tc>
      </w:tr>
      <w:tr w:rsidR="007A632B" w:rsidTr="007A632B">
        <w:trPr>
          <w:gridAfter w:val="1"/>
          <w:wAfter w:w="113" w:type="dxa"/>
          <w:cantSplit/>
          <w:trHeight w:val="525"/>
        </w:trPr>
        <w:tc>
          <w:tcPr>
            <w:tcW w:w="2813" w:type="dxa"/>
            <w:gridSpan w:val="15"/>
            <w:vMerge w:val="restart"/>
            <w:tcBorders>
              <w:top w:val="single" w:sz="4" w:space="0" w:color="auto"/>
              <w:left w:val="single" w:sz="4" w:space="0" w:color="auto"/>
              <w:right w:val="single" w:sz="4" w:space="0" w:color="auto"/>
            </w:tcBorders>
            <w:shd w:val="clear" w:color="auto" w:fill="auto"/>
            <w:vAlign w:val="center"/>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计算机及网络应用</w:t>
            </w:r>
          </w:p>
        </w:tc>
        <w:tc>
          <w:tcPr>
            <w:tcW w:w="3405" w:type="dxa"/>
            <w:gridSpan w:val="20"/>
            <w:vMerge w:val="restart"/>
            <w:tcBorders>
              <w:top w:val="single" w:sz="4" w:space="0" w:color="auto"/>
              <w:left w:val="single" w:sz="4" w:space="0" w:color="auto"/>
              <w:right w:val="single" w:sz="4" w:space="0" w:color="auto"/>
            </w:tcBorders>
            <w:shd w:val="clear" w:color="auto" w:fill="auto"/>
            <w:vAlign w:val="center"/>
          </w:tcPr>
          <w:p w:rsidR="007A632B" w:rsidRDefault="007A632B" w:rsidP="004E4DAA">
            <w:pPr>
              <w:spacing w:before="60" w:after="60" w:line="240" w:lineRule="exact"/>
              <w:rPr>
                <w:rFonts w:ascii="仿宋_GB2312" w:eastAsia="仿宋_GB2312"/>
              </w:rPr>
            </w:pPr>
            <w:r>
              <w:rPr>
                <w:rFonts w:ascii="仿宋_GB2312" w:eastAsia="仿宋_GB2312" w:hint="eastAsia"/>
              </w:rPr>
              <w:t>1.精通  2.熟练  3.一般  4.生疏</w:t>
            </w:r>
          </w:p>
        </w:tc>
        <w:tc>
          <w:tcPr>
            <w:tcW w:w="811" w:type="dxa"/>
            <w:gridSpan w:val="6"/>
            <w:vMerge w:val="restart"/>
            <w:tcBorders>
              <w:top w:val="single" w:sz="4" w:space="0" w:color="auto"/>
              <w:left w:val="single" w:sz="4" w:space="0" w:color="auto"/>
              <w:right w:val="single" w:sz="4" w:space="0" w:color="auto"/>
            </w:tcBorders>
            <w:shd w:val="clear" w:color="auto" w:fill="auto"/>
            <w:vAlign w:val="center"/>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驾驶执照</w:t>
            </w:r>
          </w:p>
        </w:tc>
        <w:tc>
          <w:tcPr>
            <w:tcW w:w="34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240" w:lineRule="exact"/>
              <w:rPr>
                <w:rFonts w:ascii="仿宋_GB2312" w:eastAsia="仿宋_GB2312"/>
              </w:rPr>
            </w:pPr>
            <w:r>
              <w:rPr>
                <w:rFonts w:ascii="仿宋_GB2312" w:eastAsia="仿宋_GB2312" w:hint="eastAsia"/>
              </w:rPr>
              <w:t>1.A照 2.B照 3.C照 4.无</w:t>
            </w:r>
          </w:p>
        </w:tc>
      </w:tr>
      <w:tr w:rsidR="007A632B" w:rsidTr="007A632B">
        <w:trPr>
          <w:gridAfter w:val="1"/>
          <w:wAfter w:w="113" w:type="dxa"/>
          <w:cantSplit/>
          <w:trHeight w:val="165"/>
        </w:trPr>
        <w:tc>
          <w:tcPr>
            <w:tcW w:w="2813" w:type="dxa"/>
            <w:gridSpan w:val="15"/>
            <w:vMerge/>
            <w:tcBorders>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240" w:lineRule="exact"/>
              <w:jc w:val="center"/>
              <w:rPr>
                <w:rFonts w:ascii="仿宋_GB2312" w:eastAsia="仿宋_GB2312"/>
              </w:rPr>
            </w:pPr>
          </w:p>
        </w:tc>
        <w:tc>
          <w:tcPr>
            <w:tcW w:w="3405" w:type="dxa"/>
            <w:gridSpan w:val="20"/>
            <w:vMerge/>
            <w:tcBorders>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240" w:lineRule="exact"/>
              <w:rPr>
                <w:rFonts w:ascii="仿宋_GB2312" w:eastAsia="仿宋_GB2312"/>
              </w:rPr>
            </w:pPr>
          </w:p>
        </w:tc>
        <w:tc>
          <w:tcPr>
            <w:tcW w:w="811" w:type="dxa"/>
            <w:gridSpan w:val="6"/>
            <w:vMerge/>
            <w:tcBorders>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240" w:lineRule="exact"/>
              <w:jc w:val="center"/>
              <w:rPr>
                <w:rFonts w:ascii="仿宋_GB2312" w:eastAsia="仿宋_GB2312"/>
              </w:rPr>
            </w:pPr>
          </w:p>
        </w:tc>
        <w:tc>
          <w:tcPr>
            <w:tcW w:w="34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60" w:after="60" w:line="240" w:lineRule="exact"/>
              <w:rPr>
                <w:rFonts w:ascii="仿宋_GB2312" w:eastAsia="仿宋_GB2312"/>
              </w:rPr>
            </w:pPr>
            <w:r>
              <w:rPr>
                <w:rFonts w:ascii="仿宋_GB2312" w:eastAsia="仿宋_GB2312" w:hint="eastAsia"/>
              </w:rPr>
              <w:t>驾照号码：</w:t>
            </w:r>
          </w:p>
        </w:tc>
      </w:tr>
      <w:tr w:rsidR="007A632B" w:rsidTr="007A632B">
        <w:trPr>
          <w:gridAfter w:val="1"/>
          <w:wAfter w:w="113" w:type="dxa"/>
          <w:cantSplit/>
        </w:trPr>
        <w:tc>
          <w:tcPr>
            <w:tcW w:w="1554"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r>
              <w:rPr>
                <w:rFonts w:ascii="仿宋_GB2312" w:eastAsia="仿宋_GB2312" w:hint="eastAsia"/>
              </w:rPr>
              <w:t>语言能力</w:t>
            </w:r>
          </w:p>
        </w:tc>
        <w:tc>
          <w:tcPr>
            <w:tcW w:w="4664" w:type="dxa"/>
            <w:gridSpan w:val="2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r>
              <w:rPr>
                <w:rFonts w:ascii="仿宋_GB2312" w:eastAsia="仿宋_GB2312" w:hint="eastAsia"/>
              </w:rPr>
              <w:t>1.英文  2.国语  3.沪语  4.其它：</w:t>
            </w:r>
          </w:p>
        </w:tc>
        <w:tc>
          <w:tcPr>
            <w:tcW w:w="811"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程度</w:t>
            </w:r>
          </w:p>
        </w:tc>
        <w:tc>
          <w:tcPr>
            <w:tcW w:w="3427" w:type="dxa"/>
            <w:gridSpan w:val="2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r>
              <w:rPr>
                <w:rFonts w:ascii="仿宋_GB2312" w:eastAsia="仿宋_GB2312" w:hint="eastAsia"/>
              </w:rPr>
              <w:t xml:space="preserve">1.熟练  2.一般  3.差                         </w:t>
            </w:r>
          </w:p>
        </w:tc>
      </w:tr>
      <w:tr w:rsidR="007A632B" w:rsidTr="007A632B">
        <w:trPr>
          <w:gridAfter w:val="1"/>
          <w:wAfter w:w="113" w:type="dxa"/>
          <w:cantSplit/>
        </w:trPr>
        <w:tc>
          <w:tcPr>
            <w:tcW w:w="1554"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r>
              <w:rPr>
                <w:rFonts w:ascii="仿宋_GB2312" w:eastAsia="仿宋_GB2312" w:hint="eastAsia"/>
              </w:rPr>
              <w:t>第二外语</w:t>
            </w:r>
          </w:p>
        </w:tc>
        <w:tc>
          <w:tcPr>
            <w:tcW w:w="4664" w:type="dxa"/>
            <w:gridSpan w:val="2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r>
              <w:rPr>
                <w:rFonts w:ascii="仿宋_GB2312" w:eastAsia="仿宋_GB2312" w:hint="eastAsia"/>
              </w:rPr>
              <w:t>1.日语  2. 德语 3.法语  4.其它：</w:t>
            </w:r>
          </w:p>
        </w:tc>
        <w:tc>
          <w:tcPr>
            <w:tcW w:w="811"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程度</w:t>
            </w:r>
          </w:p>
        </w:tc>
        <w:tc>
          <w:tcPr>
            <w:tcW w:w="3427" w:type="dxa"/>
            <w:gridSpan w:val="2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r>
              <w:rPr>
                <w:rFonts w:ascii="仿宋_GB2312" w:eastAsia="仿宋_GB2312" w:hint="eastAsia"/>
              </w:rPr>
              <w:t xml:space="preserve">1.熟练  2.一般  3.差                         </w:t>
            </w:r>
          </w:p>
        </w:tc>
      </w:tr>
      <w:tr w:rsidR="007A632B" w:rsidTr="007A632B">
        <w:trPr>
          <w:gridAfter w:val="1"/>
          <w:wAfter w:w="113" w:type="dxa"/>
          <w:cantSplit/>
        </w:trPr>
        <w:tc>
          <w:tcPr>
            <w:tcW w:w="1554"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r>
              <w:rPr>
                <w:rFonts w:ascii="仿宋_GB2312" w:eastAsia="仿宋_GB2312" w:hint="eastAsia"/>
              </w:rPr>
              <w:t>爱好与特长</w:t>
            </w:r>
          </w:p>
        </w:tc>
        <w:tc>
          <w:tcPr>
            <w:tcW w:w="8902" w:type="dxa"/>
            <w:gridSpan w:val="54"/>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p>
        </w:tc>
      </w:tr>
      <w:tr w:rsidR="007A632B" w:rsidTr="007A632B">
        <w:trPr>
          <w:gridAfter w:val="1"/>
          <w:wAfter w:w="113" w:type="dxa"/>
          <w:cantSplit/>
          <w:trHeight w:val="390"/>
        </w:trPr>
        <w:tc>
          <w:tcPr>
            <w:tcW w:w="2338" w:type="dxa"/>
            <w:gridSpan w:val="11"/>
            <w:vMerge w:val="restart"/>
            <w:tcBorders>
              <w:top w:val="single" w:sz="4" w:space="0" w:color="auto"/>
              <w:left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p w:rsidR="007A632B" w:rsidRDefault="007A632B" w:rsidP="004E4DAA">
            <w:pPr>
              <w:spacing w:before="60" w:after="60" w:line="240" w:lineRule="exact"/>
              <w:jc w:val="center"/>
              <w:rPr>
                <w:rFonts w:ascii="仿宋_GB2312" w:eastAsia="仿宋_GB2312"/>
              </w:rPr>
            </w:pPr>
          </w:p>
          <w:p w:rsidR="007A632B" w:rsidRDefault="007A632B" w:rsidP="004E4DAA">
            <w:pPr>
              <w:spacing w:before="60" w:after="60" w:line="240" w:lineRule="exact"/>
              <w:jc w:val="center"/>
              <w:rPr>
                <w:rFonts w:ascii="仿宋_GB2312" w:eastAsia="仿宋_GB2312"/>
              </w:rPr>
            </w:pPr>
          </w:p>
          <w:p w:rsidR="007A632B" w:rsidRDefault="007A632B" w:rsidP="004E4DAA">
            <w:pPr>
              <w:spacing w:before="60" w:after="60" w:line="240" w:lineRule="exact"/>
              <w:jc w:val="center"/>
              <w:rPr>
                <w:rFonts w:ascii="仿宋_GB2312" w:eastAsia="仿宋_GB2312"/>
                <w:noProof/>
              </w:rPr>
            </w:pPr>
            <w:r>
              <w:rPr>
                <w:rFonts w:ascii="仿宋_GB2312" w:eastAsia="仿宋_GB2312" w:hint="eastAsia"/>
              </w:rPr>
              <w:t>专业资格证书/职称</w:t>
            </w:r>
          </w:p>
        </w:tc>
        <w:tc>
          <w:tcPr>
            <w:tcW w:w="3360" w:type="dxa"/>
            <w:gridSpan w:val="2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r>
              <w:rPr>
                <w:rFonts w:ascii="仿宋_GB2312" w:eastAsia="仿宋_GB2312" w:hint="eastAsia"/>
                <w:noProof/>
              </w:rPr>
              <w:t xml:space="preserve">                               </w:t>
            </w:r>
          </w:p>
        </w:tc>
        <w:tc>
          <w:tcPr>
            <w:tcW w:w="1155" w:type="dxa"/>
            <w:gridSpan w:val="9"/>
            <w:vMerge w:val="restart"/>
            <w:tcBorders>
              <w:top w:val="single" w:sz="4" w:space="0" w:color="auto"/>
              <w:left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noProof/>
              </w:rPr>
            </w:pPr>
          </w:p>
          <w:p w:rsidR="007A632B" w:rsidRDefault="007A632B" w:rsidP="004E4DAA">
            <w:pPr>
              <w:spacing w:before="60" w:after="60" w:line="240" w:lineRule="exact"/>
              <w:jc w:val="center"/>
              <w:rPr>
                <w:rFonts w:ascii="仿宋_GB2312" w:eastAsia="仿宋_GB2312"/>
                <w:noProof/>
              </w:rPr>
            </w:pPr>
          </w:p>
          <w:p w:rsidR="007A632B" w:rsidRDefault="007A632B" w:rsidP="004E4DAA">
            <w:pPr>
              <w:spacing w:before="60" w:after="60" w:line="240" w:lineRule="exact"/>
              <w:jc w:val="center"/>
              <w:rPr>
                <w:rFonts w:ascii="仿宋_GB2312" w:eastAsia="仿宋_GB2312"/>
                <w:noProof/>
              </w:rPr>
            </w:pPr>
          </w:p>
          <w:p w:rsidR="007A632B" w:rsidRDefault="007A632B" w:rsidP="004E4DAA">
            <w:pPr>
              <w:spacing w:before="60" w:after="60" w:line="240" w:lineRule="exact"/>
              <w:jc w:val="center"/>
              <w:rPr>
                <w:rFonts w:ascii="仿宋_GB2312" w:eastAsia="仿宋_GB2312"/>
                <w:noProof/>
              </w:rPr>
            </w:pPr>
            <w:r>
              <w:rPr>
                <w:rFonts w:ascii="仿宋_GB2312" w:eastAsia="仿宋_GB2312" w:hint="eastAsia"/>
                <w:noProof/>
              </w:rPr>
              <w:t>获得时间</w:t>
            </w:r>
          </w:p>
        </w:tc>
        <w:tc>
          <w:tcPr>
            <w:tcW w:w="3603" w:type="dxa"/>
            <w:gridSpan w:val="2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p>
        </w:tc>
      </w:tr>
      <w:tr w:rsidR="007A632B" w:rsidTr="007A632B">
        <w:trPr>
          <w:gridAfter w:val="1"/>
          <w:wAfter w:w="113" w:type="dxa"/>
          <w:cantSplit/>
          <w:trHeight w:val="390"/>
        </w:trPr>
        <w:tc>
          <w:tcPr>
            <w:tcW w:w="2338" w:type="dxa"/>
            <w:gridSpan w:val="11"/>
            <w:vMerge/>
            <w:tcBorders>
              <w:left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p>
        </w:tc>
        <w:tc>
          <w:tcPr>
            <w:tcW w:w="3360" w:type="dxa"/>
            <w:gridSpan w:val="2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p>
        </w:tc>
        <w:tc>
          <w:tcPr>
            <w:tcW w:w="1155" w:type="dxa"/>
            <w:gridSpan w:val="9"/>
            <w:vMerge/>
            <w:tcBorders>
              <w:left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noProof/>
              </w:rPr>
            </w:pPr>
          </w:p>
        </w:tc>
        <w:tc>
          <w:tcPr>
            <w:tcW w:w="3603" w:type="dxa"/>
            <w:gridSpan w:val="2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p>
        </w:tc>
      </w:tr>
      <w:tr w:rsidR="007A632B" w:rsidTr="007A632B">
        <w:trPr>
          <w:gridAfter w:val="1"/>
          <w:wAfter w:w="113" w:type="dxa"/>
          <w:cantSplit/>
          <w:trHeight w:val="390"/>
        </w:trPr>
        <w:tc>
          <w:tcPr>
            <w:tcW w:w="2338" w:type="dxa"/>
            <w:gridSpan w:val="11"/>
            <w:vMerge/>
            <w:tcBorders>
              <w:left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p>
        </w:tc>
        <w:tc>
          <w:tcPr>
            <w:tcW w:w="3360" w:type="dxa"/>
            <w:gridSpan w:val="2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p>
        </w:tc>
        <w:tc>
          <w:tcPr>
            <w:tcW w:w="1155" w:type="dxa"/>
            <w:gridSpan w:val="9"/>
            <w:vMerge/>
            <w:tcBorders>
              <w:left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noProof/>
              </w:rPr>
            </w:pPr>
          </w:p>
        </w:tc>
        <w:tc>
          <w:tcPr>
            <w:tcW w:w="3603" w:type="dxa"/>
            <w:gridSpan w:val="2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p>
        </w:tc>
      </w:tr>
      <w:tr w:rsidR="007A632B" w:rsidTr="007A632B">
        <w:trPr>
          <w:gridAfter w:val="1"/>
          <w:wAfter w:w="113" w:type="dxa"/>
          <w:cantSplit/>
          <w:trHeight w:val="390"/>
        </w:trPr>
        <w:tc>
          <w:tcPr>
            <w:tcW w:w="2338" w:type="dxa"/>
            <w:gridSpan w:val="11"/>
            <w:vMerge/>
            <w:tcBorders>
              <w:left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p>
        </w:tc>
        <w:tc>
          <w:tcPr>
            <w:tcW w:w="3360" w:type="dxa"/>
            <w:gridSpan w:val="2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p>
        </w:tc>
        <w:tc>
          <w:tcPr>
            <w:tcW w:w="1155" w:type="dxa"/>
            <w:gridSpan w:val="9"/>
            <w:vMerge/>
            <w:tcBorders>
              <w:left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noProof/>
              </w:rPr>
            </w:pPr>
          </w:p>
        </w:tc>
        <w:tc>
          <w:tcPr>
            <w:tcW w:w="3603" w:type="dxa"/>
            <w:gridSpan w:val="2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p>
        </w:tc>
      </w:tr>
      <w:tr w:rsidR="007A632B" w:rsidTr="007A632B">
        <w:trPr>
          <w:gridAfter w:val="1"/>
          <w:wAfter w:w="113" w:type="dxa"/>
          <w:cantSplit/>
          <w:trHeight w:val="390"/>
        </w:trPr>
        <w:tc>
          <w:tcPr>
            <w:tcW w:w="2338" w:type="dxa"/>
            <w:gridSpan w:val="11"/>
            <w:vMerge/>
            <w:tcBorders>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p>
        </w:tc>
        <w:tc>
          <w:tcPr>
            <w:tcW w:w="3360" w:type="dxa"/>
            <w:gridSpan w:val="2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p>
        </w:tc>
        <w:tc>
          <w:tcPr>
            <w:tcW w:w="1155" w:type="dxa"/>
            <w:gridSpan w:val="9"/>
            <w:vMerge/>
            <w:tcBorders>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noProof/>
              </w:rPr>
            </w:pPr>
          </w:p>
        </w:tc>
        <w:tc>
          <w:tcPr>
            <w:tcW w:w="3603" w:type="dxa"/>
            <w:gridSpan w:val="2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noProof/>
              </w:rPr>
            </w:pPr>
          </w:p>
        </w:tc>
      </w:tr>
      <w:tr w:rsidR="007A632B" w:rsidTr="007A632B">
        <w:trPr>
          <w:gridAfter w:val="1"/>
          <w:wAfter w:w="113" w:type="dxa"/>
          <w:cantSplit/>
        </w:trPr>
        <w:tc>
          <w:tcPr>
            <w:tcW w:w="10456" w:type="dxa"/>
            <w:gridSpan w:val="61"/>
            <w:tcBorders>
              <w:top w:val="single" w:sz="4" w:space="0" w:color="auto"/>
              <w:left w:val="single" w:sz="4" w:space="0" w:color="auto"/>
              <w:bottom w:val="single" w:sz="4" w:space="0" w:color="auto"/>
              <w:right w:val="single" w:sz="4" w:space="0" w:color="auto"/>
            </w:tcBorders>
            <w:shd w:val="pct25" w:color="auto" w:fill="FFFFFF"/>
          </w:tcPr>
          <w:p w:rsidR="007A632B" w:rsidRDefault="007A632B" w:rsidP="004E4DAA">
            <w:pPr>
              <w:spacing w:before="60" w:after="60" w:line="240" w:lineRule="exact"/>
              <w:jc w:val="center"/>
              <w:rPr>
                <w:rFonts w:ascii="仿宋_GB2312" w:eastAsia="仿宋_GB2312"/>
                <w:b/>
                <w:sz w:val="24"/>
              </w:rPr>
            </w:pPr>
            <w:r>
              <w:rPr>
                <w:rFonts w:ascii="仿宋_GB2312" w:eastAsia="仿宋_GB2312" w:hint="eastAsia"/>
                <w:b/>
                <w:sz w:val="24"/>
              </w:rPr>
              <w:t>其它情况</w:t>
            </w:r>
          </w:p>
        </w:tc>
      </w:tr>
      <w:tr w:rsidR="007A632B" w:rsidTr="007A632B">
        <w:trPr>
          <w:gridAfter w:val="1"/>
          <w:wAfter w:w="113" w:type="dxa"/>
          <w:cantSplit/>
          <w:trHeight w:val="578"/>
        </w:trPr>
        <w:tc>
          <w:tcPr>
            <w:tcW w:w="846" w:type="dxa"/>
            <w:gridSpan w:val="3"/>
            <w:tcBorders>
              <w:top w:val="single" w:sz="4" w:space="0" w:color="auto"/>
              <w:left w:val="single" w:sz="4" w:space="0" w:color="auto"/>
              <w:bottom w:val="nil"/>
              <w:right w:val="single" w:sz="4" w:space="0" w:color="auto"/>
            </w:tcBorders>
            <w:shd w:val="clear" w:color="auto" w:fill="auto"/>
            <w:vAlign w:val="center"/>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政治 面貌</w:t>
            </w:r>
          </w:p>
        </w:tc>
        <w:tc>
          <w:tcPr>
            <w:tcW w:w="2225" w:type="dxa"/>
            <w:gridSpan w:val="14"/>
            <w:tcBorders>
              <w:top w:val="single" w:sz="4" w:space="0" w:color="auto"/>
              <w:left w:val="single" w:sz="4" w:space="0" w:color="auto"/>
              <w:bottom w:val="nil"/>
              <w:right w:val="single" w:sz="4" w:space="0" w:color="auto"/>
            </w:tcBorders>
            <w:shd w:val="clear" w:color="auto" w:fill="auto"/>
            <w:vAlign w:val="center"/>
          </w:tcPr>
          <w:p w:rsidR="007A632B" w:rsidRDefault="007A632B" w:rsidP="004E4DAA">
            <w:pPr>
              <w:spacing w:before="60" w:after="60" w:line="240" w:lineRule="exact"/>
              <w:rPr>
                <w:rFonts w:ascii="仿宋_GB2312" w:eastAsia="仿宋_GB2312"/>
              </w:rPr>
            </w:pPr>
          </w:p>
        </w:tc>
        <w:tc>
          <w:tcPr>
            <w:tcW w:w="1426" w:type="dxa"/>
            <w:gridSpan w:val="9"/>
            <w:tcBorders>
              <w:top w:val="single" w:sz="4" w:space="0" w:color="auto"/>
              <w:left w:val="single" w:sz="4" w:space="0" w:color="auto"/>
              <w:bottom w:val="nil"/>
              <w:right w:val="single" w:sz="4" w:space="0" w:color="auto"/>
            </w:tcBorders>
            <w:shd w:val="clear" w:color="auto" w:fill="auto"/>
            <w:vAlign w:val="center"/>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参加时间</w:t>
            </w:r>
          </w:p>
        </w:tc>
        <w:tc>
          <w:tcPr>
            <w:tcW w:w="2060" w:type="dxa"/>
            <w:gridSpan w:val="12"/>
            <w:tcBorders>
              <w:top w:val="single" w:sz="4" w:space="0" w:color="auto"/>
              <w:left w:val="single" w:sz="4" w:space="0" w:color="auto"/>
              <w:bottom w:val="nil"/>
              <w:right w:val="single" w:sz="4" w:space="0" w:color="auto"/>
            </w:tcBorders>
            <w:shd w:val="clear" w:color="auto" w:fill="auto"/>
            <w:vAlign w:val="center"/>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 xml:space="preserve">     年  月  日</w:t>
            </w:r>
          </w:p>
        </w:tc>
        <w:tc>
          <w:tcPr>
            <w:tcW w:w="944" w:type="dxa"/>
            <w:gridSpan w:val="6"/>
            <w:tcBorders>
              <w:top w:val="single" w:sz="4" w:space="0" w:color="auto"/>
              <w:left w:val="single" w:sz="4" w:space="0" w:color="auto"/>
              <w:bottom w:val="nil"/>
              <w:right w:val="single" w:sz="4" w:space="0" w:color="auto"/>
            </w:tcBorders>
            <w:shd w:val="clear" w:color="auto" w:fill="auto"/>
            <w:vAlign w:val="center"/>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担任</w:t>
            </w:r>
          </w:p>
          <w:p w:rsidR="007A632B" w:rsidRDefault="007A632B" w:rsidP="004E4DAA">
            <w:pPr>
              <w:spacing w:before="60" w:after="60" w:line="240" w:lineRule="exact"/>
              <w:jc w:val="center"/>
              <w:rPr>
                <w:rFonts w:ascii="仿宋_GB2312" w:eastAsia="仿宋_GB2312"/>
              </w:rPr>
            </w:pPr>
            <w:r>
              <w:rPr>
                <w:rFonts w:ascii="仿宋_GB2312" w:eastAsia="仿宋_GB2312" w:hint="eastAsia"/>
              </w:rPr>
              <w:t>职务</w:t>
            </w:r>
          </w:p>
        </w:tc>
        <w:tc>
          <w:tcPr>
            <w:tcW w:w="1180" w:type="dxa"/>
            <w:gridSpan w:val="7"/>
            <w:tcBorders>
              <w:top w:val="single" w:sz="4" w:space="0" w:color="auto"/>
              <w:left w:val="single" w:sz="4" w:space="0" w:color="auto"/>
              <w:bottom w:val="nil"/>
              <w:right w:val="single" w:sz="4" w:space="0" w:color="auto"/>
            </w:tcBorders>
            <w:shd w:val="clear" w:color="auto" w:fill="auto"/>
            <w:vAlign w:val="center"/>
          </w:tcPr>
          <w:p w:rsidR="007A632B" w:rsidRDefault="007A632B" w:rsidP="004E4DAA">
            <w:pPr>
              <w:spacing w:before="60" w:after="60" w:line="240" w:lineRule="exact"/>
              <w:jc w:val="center"/>
              <w:rPr>
                <w:rFonts w:ascii="仿宋_GB2312" w:eastAsia="仿宋_GB2312"/>
              </w:rPr>
            </w:pPr>
          </w:p>
        </w:tc>
        <w:tc>
          <w:tcPr>
            <w:tcW w:w="944" w:type="dxa"/>
            <w:gridSpan w:val="6"/>
            <w:tcBorders>
              <w:top w:val="single" w:sz="4" w:space="0" w:color="auto"/>
              <w:left w:val="single" w:sz="4" w:space="0" w:color="auto"/>
              <w:bottom w:val="nil"/>
              <w:right w:val="single" w:sz="4" w:space="0" w:color="auto"/>
            </w:tcBorders>
            <w:shd w:val="clear" w:color="auto" w:fill="auto"/>
            <w:vAlign w:val="center"/>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民族</w:t>
            </w:r>
          </w:p>
        </w:tc>
        <w:tc>
          <w:tcPr>
            <w:tcW w:w="831" w:type="dxa"/>
            <w:gridSpan w:val="4"/>
            <w:tcBorders>
              <w:top w:val="single" w:sz="4" w:space="0" w:color="auto"/>
              <w:left w:val="single" w:sz="4" w:space="0" w:color="auto"/>
              <w:bottom w:val="nil"/>
              <w:right w:val="single" w:sz="4" w:space="0" w:color="auto"/>
            </w:tcBorders>
            <w:shd w:val="clear" w:color="auto" w:fill="auto"/>
          </w:tcPr>
          <w:p w:rsidR="007A632B" w:rsidRDefault="007A632B" w:rsidP="004E4DAA">
            <w:pPr>
              <w:spacing w:before="60" w:after="60" w:line="240" w:lineRule="exact"/>
              <w:rPr>
                <w:rFonts w:ascii="仿宋_GB2312" w:eastAsia="仿宋_GB2312"/>
              </w:rPr>
            </w:pPr>
          </w:p>
        </w:tc>
      </w:tr>
      <w:tr w:rsidR="007A632B" w:rsidTr="007A632B">
        <w:trPr>
          <w:gridAfter w:val="1"/>
          <w:wAfter w:w="113" w:type="dxa"/>
          <w:cantSplit/>
          <w:trHeight w:val="307"/>
        </w:trPr>
        <w:tc>
          <w:tcPr>
            <w:tcW w:w="226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spacing w:before="40" w:after="40" w:line="240" w:lineRule="exact"/>
              <w:jc w:val="center"/>
              <w:rPr>
                <w:rFonts w:ascii="仿宋_GB2312" w:eastAsia="仿宋_GB2312"/>
              </w:rPr>
            </w:pPr>
            <w:r>
              <w:rPr>
                <w:rFonts w:ascii="仿宋_GB2312" w:eastAsia="仿宋_GB2312" w:hint="eastAsia"/>
              </w:rPr>
              <w:t>紧急状况联系人</w:t>
            </w:r>
          </w:p>
        </w:tc>
        <w:tc>
          <w:tcPr>
            <w:tcW w:w="1334" w:type="dxa"/>
            <w:gridSpan w:val="1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jc w:val="center"/>
              <w:rPr>
                <w:rFonts w:ascii="仿宋_GB2312" w:eastAsia="仿宋_GB2312"/>
              </w:rPr>
            </w:pPr>
            <w:r>
              <w:rPr>
                <w:rFonts w:ascii="仿宋_GB2312" w:eastAsia="仿宋_GB2312" w:hint="eastAsia"/>
              </w:rPr>
              <w:t>姓名</w:t>
            </w:r>
          </w:p>
        </w:tc>
        <w:tc>
          <w:tcPr>
            <w:tcW w:w="901"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jc w:val="center"/>
              <w:rPr>
                <w:rFonts w:ascii="仿宋_GB2312" w:eastAsia="仿宋_GB2312"/>
              </w:rPr>
            </w:pPr>
            <w:r>
              <w:rPr>
                <w:rFonts w:ascii="仿宋_GB2312" w:eastAsia="仿宋_GB2312" w:hint="eastAsia"/>
              </w:rPr>
              <w:t>关系</w:t>
            </w:r>
          </w:p>
        </w:tc>
        <w:tc>
          <w:tcPr>
            <w:tcW w:w="3004" w:type="dxa"/>
            <w:gridSpan w:val="1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jc w:val="center"/>
              <w:rPr>
                <w:rFonts w:ascii="仿宋_GB2312" w:eastAsia="仿宋_GB2312"/>
              </w:rPr>
            </w:pPr>
            <w:r>
              <w:rPr>
                <w:rFonts w:ascii="仿宋_GB2312" w:eastAsia="仿宋_GB2312" w:hint="eastAsia"/>
              </w:rPr>
              <w:t>地  址</w:t>
            </w:r>
          </w:p>
        </w:tc>
        <w:tc>
          <w:tcPr>
            <w:tcW w:w="1180"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jc w:val="center"/>
              <w:rPr>
                <w:rFonts w:ascii="仿宋_GB2312" w:eastAsia="仿宋_GB2312"/>
              </w:rPr>
            </w:pPr>
            <w:r>
              <w:rPr>
                <w:rFonts w:ascii="仿宋_GB2312" w:eastAsia="仿宋_GB2312" w:hint="eastAsia"/>
              </w:rPr>
              <w:t>邮编</w:t>
            </w:r>
          </w:p>
        </w:tc>
        <w:tc>
          <w:tcPr>
            <w:tcW w:w="1775" w:type="dxa"/>
            <w:gridSpan w:val="1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jc w:val="center"/>
              <w:rPr>
                <w:rFonts w:ascii="仿宋_GB2312" w:eastAsia="仿宋_GB2312"/>
              </w:rPr>
            </w:pPr>
            <w:r>
              <w:rPr>
                <w:rFonts w:ascii="仿宋_GB2312" w:eastAsia="仿宋_GB2312" w:hint="eastAsia"/>
              </w:rPr>
              <w:t>电话</w:t>
            </w:r>
          </w:p>
        </w:tc>
      </w:tr>
      <w:tr w:rsidR="007A632B" w:rsidTr="007A632B">
        <w:trPr>
          <w:gridAfter w:val="1"/>
          <w:wAfter w:w="113" w:type="dxa"/>
          <w:cantSplit/>
        </w:trPr>
        <w:tc>
          <w:tcPr>
            <w:tcW w:w="2262" w:type="dxa"/>
            <w:gridSpan w:val="10"/>
            <w:vMerge/>
            <w:tcBorders>
              <w:top w:val="single" w:sz="4" w:space="0" w:color="auto"/>
              <w:left w:val="single" w:sz="4" w:space="0" w:color="auto"/>
              <w:bottom w:val="single" w:sz="4" w:space="0" w:color="auto"/>
              <w:right w:val="single" w:sz="4" w:space="0" w:color="auto"/>
            </w:tcBorders>
            <w:shd w:val="clear" w:color="auto" w:fill="auto"/>
            <w:vAlign w:val="center"/>
          </w:tcPr>
          <w:p w:rsidR="007A632B" w:rsidRDefault="007A632B" w:rsidP="004E4DAA">
            <w:pPr>
              <w:widowControl/>
              <w:spacing w:line="240" w:lineRule="exact"/>
              <w:jc w:val="left"/>
              <w:rPr>
                <w:rFonts w:ascii="仿宋_GB2312" w:eastAsia="仿宋_GB2312"/>
              </w:rPr>
            </w:pPr>
          </w:p>
        </w:tc>
        <w:tc>
          <w:tcPr>
            <w:tcW w:w="1334" w:type="dxa"/>
            <w:gridSpan w:val="1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rPr>
                <w:rFonts w:ascii="仿宋_GB2312" w:eastAsia="仿宋_GB2312"/>
              </w:rPr>
            </w:pPr>
          </w:p>
        </w:tc>
        <w:tc>
          <w:tcPr>
            <w:tcW w:w="901"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rPr>
                <w:rFonts w:ascii="仿宋_GB2312" w:eastAsia="仿宋_GB2312"/>
              </w:rPr>
            </w:pPr>
          </w:p>
        </w:tc>
        <w:tc>
          <w:tcPr>
            <w:tcW w:w="3004" w:type="dxa"/>
            <w:gridSpan w:val="1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rPr>
                <w:rFonts w:ascii="仿宋_GB2312" w:eastAsia="仿宋_GB2312"/>
              </w:rPr>
            </w:pPr>
          </w:p>
        </w:tc>
        <w:tc>
          <w:tcPr>
            <w:tcW w:w="1180" w:type="dxa"/>
            <w:gridSpan w:val="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rPr>
                <w:rFonts w:ascii="仿宋_GB2312" w:eastAsia="仿宋_GB2312"/>
              </w:rPr>
            </w:pPr>
          </w:p>
        </w:tc>
        <w:tc>
          <w:tcPr>
            <w:tcW w:w="1775" w:type="dxa"/>
            <w:gridSpan w:val="10"/>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rPr>
                <w:rFonts w:ascii="仿宋_GB2312" w:eastAsia="仿宋_GB2312"/>
              </w:rPr>
            </w:pPr>
          </w:p>
        </w:tc>
      </w:tr>
      <w:tr w:rsidR="007A632B" w:rsidTr="007A632B">
        <w:trPr>
          <w:gridAfter w:val="1"/>
          <w:wAfter w:w="113" w:type="dxa"/>
          <w:cantSplit/>
        </w:trPr>
        <w:tc>
          <w:tcPr>
            <w:tcW w:w="10456" w:type="dxa"/>
            <w:gridSpan w:val="61"/>
            <w:tcBorders>
              <w:top w:val="single" w:sz="4" w:space="0" w:color="auto"/>
              <w:left w:val="single" w:sz="4" w:space="0" w:color="auto"/>
              <w:bottom w:val="single" w:sz="4" w:space="0" w:color="auto"/>
              <w:right w:val="single" w:sz="4" w:space="0" w:color="auto"/>
            </w:tcBorders>
            <w:shd w:val="pct25" w:color="auto" w:fill="FFFFFF"/>
          </w:tcPr>
          <w:p w:rsidR="007A632B" w:rsidRDefault="007A632B" w:rsidP="004E4DAA">
            <w:pPr>
              <w:spacing w:before="60" w:after="60" w:line="240" w:lineRule="exact"/>
              <w:jc w:val="center"/>
              <w:rPr>
                <w:rFonts w:ascii="仿宋_GB2312" w:eastAsia="仿宋_GB2312"/>
                <w:b/>
                <w:sz w:val="24"/>
              </w:rPr>
            </w:pPr>
            <w:r>
              <w:rPr>
                <w:rFonts w:ascii="仿宋_GB2312" w:eastAsia="仿宋_GB2312" w:hint="eastAsia"/>
                <w:b/>
                <w:sz w:val="24"/>
              </w:rPr>
              <w:t>家庭主要成员及主要社会关系</w:t>
            </w:r>
          </w:p>
        </w:tc>
      </w:tr>
      <w:tr w:rsidR="007A632B" w:rsidTr="007A632B">
        <w:trPr>
          <w:gridAfter w:val="1"/>
          <w:wAfter w:w="113" w:type="dxa"/>
          <w:cantSplit/>
          <w:trHeight w:val="376"/>
        </w:trPr>
        <w:tc>
          <w:tcPr>
            <w:tcW w:w="846" w:type="dxa"/>
            <w:gridSpan w:val="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称谓</w:t>
            </w:r>
          </w:p>
        </w:tc>
        <w:tc>
          <w:tcPr>
            <w:tcW w:w="1652"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姓名</w:t>
            </w:r>
          </w:p>
        </w:tc>
        <w:tc>
          <w:tcPr>
            <w:tcW w:w="1098"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出生日期</w:t>
            </w:r>
          </w:p>
        </w:tc>
        <w:tc>
          <w:tcPr>
            <w:tcW w:w="126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政治面貌</w:t>
            </w:r>
          </w:p>
        </w:tc>
        <w:tc>
          <w:tcPr>
            <w:tcW w:w="4526" w:type="dxa"/>
            <w:gridSpan w:val="2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 xml:space="preserve">工 作 单 位 </w:t>
            </w:r>
          </w:p>
        </w:tc>
        <w:tc>
          <w:tcPr>
            <w:tcW w:w="1067"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r>
              <w:rPr>
                <w:rFonts w:ascii="仿宋_GB2312" w:eastAsia="仿宋_GB2312" w:hint="eastAsia"/>
              </w:rPr>
              <w:t>职业或职务</w:t>
            </w:r>
          </w:p>
        </w:tc>
      </w:tr>
      <w:tr w:rsidR="007A632B" w:rsidTr="007A632B">
        <w:trPr>
          <w:gridAfter w:val="1"/>
          <w:wAfter w:w="113" w:type="dxa"/>
          <w:cantSplit/>
        </w:trPr>
        <w:tc>
          <w:tcPr>
            <w:tcW w:w="846" w:type="dxa"/>
            <w:gridSpan w:val="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652"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098"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26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4526" w:type="dxa"/>
            <w:gridSpan w:val="2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r>
      <w:tr w:rsidR="007A632B" w:rsidTr="007A632B">
        <w:trPr>
          <w:gridAfter w:val="1"/>
          <w:wAfter w:w="113" w:type="dxa"/>
          <w:cantSplit/>
        </w:trPr>
        <w:tc>
          <w:tcPr>
            <w:tcW w:w="846" w:type="dxa"/>
            <w:gridSpan w:val="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652"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098"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26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4526" w:type="dxa"/>
            <w:gridSpan w:val="2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r>
      <w:tr w:rsidR="007A632B" w:rsidTr="007A632B">
        <w:trPr>
          <w:gridAfter w:val="1"/>
          <w:wAfter w:w="113" w:type="dxa"/>
          <w:cantSplit/>
        </w:trPr>
        <w:tc>
          <w:tcPr>
            <w:tcW w:w="846" w:type="dxa"/>
            <w:gridSpan w:val="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652"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098"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26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4526" w:type="dxa"/>
            <w:gridSpan w:val="2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r>
      <w:tr w:rsidR="007A632B" w:rsidTr="007A632B">
        <w:trPr>
          <w:gridAfter w:val="1"/>
          <w:wAfter w:w="113" w:type="dxa"/>
          <w:cantSplit/>
        </w:trPr>
        <w:tc>
          <w:tcPr>
            <w:tcW w:w="846" w:type="dxa"/>
            <w:gridSpan w:val="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652"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098"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26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4526" w:type="dxa"/>
            <w:gridSpan w:val="2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r>
      <w:tr w:rsidR="007A632B" w:rsidTr="007A632B">
        <w:trPr>
          <w:gridAfter w:val="1"/>
          <w:wAfter w:w="113" w:type="dxa"/>
          <w:cantSplit/>
        </w:trPr>
        <w:tc>
          <w:tcPr>
            <w:tcW w:w="846" w:type="dxa"/>
            <w:gridSpan w:val="3"/>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652" w:type="dxa"/>
            <w:gridSpan w:val="9"/>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098"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267" w:type="dxa"/>
            <w:gridSpan w:val="8"/>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4526" w:type="dxa"/>
            <w:gridSpan w:val="27"/>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jc w:val="center"/>
              <w:rPr>
                <w:rFonts w:ascii="仿宋_GB2312" w:eastAsia="仿宋_GB2312"/>
              </w:rPr>
            </w:pPr>
          </w:p>
        </w:tc>
      </w:tr>
      <w:tr w:rsidR="007A632B" w:rsidTr="007A632B">
        <w:trPr>
          <w:gridAfter w:val="1"/>
          <w:wAfter w:w="113" w:type="dxa"/>
          <w:cantSplit/>
        </w:trPr>
        <w:tc>
          <w:tcPr>
            <w:tcW w:w="10456" w:type="dxa"/>
            <w:gridSpan w:val="61"/>
            <w:tcBorders>
              <w:top w:val="single" w:sz="4" w:space="0" w:color="auto"/>
              <w:left w:val="single" w:sz="4" w:space="0" w:color="auto"/>
              <w:bottom w:val="single" w:sz="4" w:space="0" w:color="auto"/>
              <w:right w:val="single" w:sz="4" w:space="0" w:color="auto"/>
            </w:tcBorders>
            <w:shd w:val="pct25" w:color="auto" w:fill="FFFFFF"/>
          </w:tcPr>
          <w:p w:rsidR="007A632B" w:rsidRDefault="007A632B" w:rsidP="004E4DAA">
            <w:pPr>
              <w:spacing w:before="60" w:after="60" w:line="240" w:lineRule="exact"/>
              <w:jc w:val="center"/>
              <w:rPr>
                <w:rFonts w:ascii="仿宋_GB2312" w:eastAsia="仿宋_GB2312"/>
                <w:b/>
                <w:sz w:val="24"/>
              </w:rPr>
            </w:pPr>
            <w:r>
              <w:rPr>
                <w:rFonts w:ascii="仿宋_GB2312" w:eastAsia="仿宋_GB2312" w:hint="eastAsia"/>
                <w:b/>
                <w:sz w:val="24"/>
              </w:rPr>
              <w:t>奖惩与成果</w:t>
            </w:r>
          </w:p>
        </w:tc>
      </w:tr>
      <w:tr w:rsidR="007A632B" w:rsidTr="007A632B">
        <w:trPr>
          <w:gridAfter w:val="1"/>
          <w:wAfter w:w="113" w:type="dxa"/>
          <w:cantSplit/>
        </w:trPr>
        <w:tc>
          <w:tcPr>
            <w:tcW w:w="10456" w:type="dxa"/>
            <w:gridSpan w:val="6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rPr>
                <w:rFonts w:ascii="仿宋_GB2312" w:eastAsia="仿宋_GB2312"/>
              </w:rPr>
            </w:pPr>
            <w:r>
              <w:rPr>
                <w:rFonts w:ascii="仿宋_GB2312" w:eastAsia="仿宋_GB2312" w:hint="eastAsia"/>
              </w:rPr>
              <w:t>奖惩情况</w:t>
            </w:r>
          </w:p>
          <w:p w:rsidR="007A632B" w:rsidRDefault="007A632B" w:rsidP="004E4DAA">
            <w:pPr>
              <w:spacing w:before="60" w:after="60" w:line="240" w:lineRule="exact"/>
              <w:rPr>
                <w:rFonts w:ascii="仿宋_GB2312" w:eastAsia="仿宋_GB2312"/>
              </w:rPr>
            </w:pPr>
          </w:p>
          <w:p w:rsidR="007A632B" w:rsidRDefault="007A632B" w:rsidP="004E4DAA">
            <w:pPr>
              <w:spacing w:before="60" w:after="60" w:line="240" w:lineRule="exact"/>
              <w:rPr>
                <w:rFonts w:ascii="仿宋_GB2312" w:eastAsia="仿宋_GB2312"/>
              </w:rPr>
            </w:pPr>
          </w:p>
          <w:p w:rsidR="007A632B" w:rsidRDefault="007A632B" w:rsidP="004E4DAA">
            <w:pPr>
              <w:spacing w:before="60" w:after="60" w:line="240" w:lineRule="exact"/>
              <w:rPr>
                <w:rFonts w:ascii="仿宋_GB2312" w:eastAsia="仿宋_GB2312"/>
              </w:rPr>
            </w:pPr>
          </w:p>
          <w:p w:rsidR="007A632B" w:rsidRDefault="007A632B" w:rsidP="004E4DAA">
            <w:pPr>
              <w:spacing w:before="60" w:after="60" w:line="240" w:lineRule="exact"/>
              <w:rPr>
                <w:rFonts w:ascii="仿宋_GB2312" w:eastAsia="仿宋_GB2312"/>
              </w:rPr>
            </w:pPr>
          </w:p>
          <w:p w:rsidR="007A632B" w:rsidRDefault="007A632B" w:rsidP="004E4DAA">
            <w:pPr>
              <w:spacing w:before="60" w:after="60" w:line="240" w:lineRule="exact"/>
              <w:rPr>
                <w:rFonts w:ascii="仿宋_GB2312" w:eastAsia="仿宋_GB2312"/>
              </w:rPr>
            </w:pPr>
          </w:p>
          <w:p w:rsidR="007A632B" w:rsidRDefault="007A632B" w:rsidP="004E4DAA">
            <w:pPr>
              <w:spacing w:before="60" w:after="60" w:line="240" w:lineRule="exact"/>
              <w:rPr>
                <w:rFonts w:ascii="仿宋_GB2312" w:eastAsia="仿宋_GB2312"/>
              </w:rPr>
            </w:pPr>
          </w:p>
          <w:p w:rsidR="007A632B" w:rsidRDefault="007A632B" w:rsidP="004E4DAA">
            <w:pPr>
              <w:spacing w:before="60" w:after="60" w:line="240" w:lineRule="exact"/>
              <w:rPr>
                <w:rFonts w:ascii="仿宋_GB2312" w:eastAsia="仿宋_GB2312"/>
              </w:rPr>
            </w:pPr>
          </w:p>
          <w:p w:rsidR="007A632B" w:rsidRDefault="007A632B" w:rsidP="004E4DAA">
            <w:pPr>
              <w:spacing w:before="60" w:after="60" w:line="240" w:lineRule="exact"/>
              <w:rPr>
                <w:rFonts w:ascii="仿宋_GB2312" w:eastAsia="仿宋_GB2312"/>
              </w:rPr>
            </w:pPr>
          </w:p>
        </w:tc>
      </w:tr>
      <w:tr w:rsidR="007A632B" w:rsidTr="007A632B">
        <w:trPr>
          <w:gridAfter w:val="1"/>
          <w:wAfter w:w="113" w:type="dxa"/>
          <w:cantSplit/>
          <w:trHeight w:val="936"/>
        </w:trPr>
        <w:tc>
          <w:tcPr>
            <w:tcW w:w="10456" w:type="dxa"/>
            <w:gridSpan w:val="6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rPr>
                <w:rFonts w:ascii="仿宋_GB2312" w:eastAsia="仿宋_GB2312"/>
              </w:rPr>
            </w:pPr>
            <w:r>
              <w:rPr>
                <w:rFonts w:ascii="仿宋_GB2312" w:eastAsia="仿宋_GB2312" w:hint="eastAsia"/>
              </w:rPr>
              <w:t>学术成果</w:t>
            </w:r>
          </w:p>
          <w:p w:rsidR="007A632B" w:rsidRDefault="007A632B" w:rsidP="004E4DAA">
            <w:pPr>
              <w:spacing w:line="240" w:lineRule="exact"/>
              <w:rPr>
                <w:rFonts w:ascii="仿宋_GB2312" w:eastAsia="仿宋_GB2312"/>
              </w:rPr>
            </w:pPr>
          </w:p>
          <w:p w:rsidR="007A632B" w:rsidRDefault="007A632B" w:rsidP="004E4DAA">
            <w:pPr>
              <w:spacing w:line="240" w:lineRule="exact"/>
              <w:rPr>
                <w:rFonts w:ascii="仿宋_GB2312" w:eastAsia="仿宋_GB2312"/>
              </w:rPr>
            </w:pPr>
          </w:p>
          <w:p w:rsidR="007A632B" w:rsidRDefault="007A632B" w:rsidP="004E4DAA">
            <w:pPr>
              <w:spacing w:line="240" w:lineRule="exact"/>
              <w:rPr>
                <w:rFonts w:ascii="仿宋_GB2312" w:eastAsia="仿宋_GB2312"/>
              </w:rPr>
            </w:pPr>
          </w:p>
          <w:p w:rsidR="00986B1C" w:rsidRDefault="00986B1C" w:rsidP="004E4DAA">
            <w:pPr>
              <w:spacing w:line="240" w:lineRule="exact"/>
              <w:rPr>
                <w:rFonts w:ascii="仿宋_GB2312" w:eastAsia="仿宋_GB2312"/>
              </w:rPr>
            </w:pPr>
          </w:p>
          <w:p w:rsidR="00986B1C" w:rsidRDefault="00986B1C" w:rsidP="004E4DAA">
            <w:pPr>
              <w:spacing w:line="240" w:lineRule="exact"/>
              <w:rPr>
                <w:rFonts w:ascii="仿宋_GB2312" w:eastAsia="仿宋_GB2312" w:hint="eastAsia"/>
              </w:rPr>
            </w:pPr>
          </w:p>
          <w:p w:rsidR="007A632B" w:rsidRDefault="007A632B" w:rsidP="004E4DAA">
            <w:pPr>
              <w:spacing w:before="40" w:after="40" w:line="240" w:lineRule="exact"/>
              <w:rPr>
                <w:rFonts w:ascii="仿宋_GB2312" w:eastAsia="仿宋_GB2312"/>
              </w:rPr>
            </w:pPr>
          </w:p>
        </w:tc>
      </w:tr>
      <w:tr w:rsidR="007A632B" w:rsidTr="007A632B">
        <w:trPr>
          <w:gridAfter w:val="1"/>
          <w:wAfter w:w="113" w:type="dxa"/>
          <w:cantSplit/>
          <w:trHeight w:val="467"/>
        </w:trPr>
        <w:tc>
          <w:tcPr>
            <w:tcW w:w="10456" w:type="dxa"/>
            <w:gridSpan w:val="61"/>
            <w:tcBorders>
              <w:top w:val="single" w:sz="4" w:space="0" w:color="auto"/>
              <w:left w:val="single" w:sz="4" w:space="0" w:color="auto"/>
              <w:bottom w:val="single" w:sz="4" w:space="0" w:color="auto"/>
              <w:right w:val="single" w:sz="4" w:space="0" w:color="auto"/>
            </w:tcBorders>
            <w:shd w:val="clear" w:color="auto" w:fill="C0C0C0"/>
            <w:vAlign w:val="center"/>
          </w:tcPr>
          <w:p w:rsidR="007A632B" w:rsidRPr="00B4393B" w:rsidRDefault="007A632B" w:rsidP="004E4DAA">
            <w:pPr>
              <w:spacing w:before="60" w:after="60" w:line="240" w:lineRule="exact"/>
              <w:jc w:val="center"/>
              <w:rPr>
                <w:rFonts w:ascii="仿宋_GB2312" w:eastAsia="仿宋_GB2312"/>
                <w:b/>
                <w:sz w:val="24"/>
              </w:rPr>
            </w:pPr>
            <w:r>
              <w:rPr>
                <w:rFonts w:ascii="仿宋_GB2312" w:eastAsia="仿宋_GB2312" w:hint="eastAsia"/>
                <w:b/>
                <w:sz w:val="24"/>
              </w:rPr>
              <w:t>自我简介及主要工作业绩</w:t>
            </w:r>
          </w:p>
        </w:tc>
      </w:tr>
      <w:tr w:rsidR="007A632B" w:rsidTr="007A632B">
        <w:trPr>
          <w:gridAfter w:val="1"/>
          <w:wAfter w:w="113" w:type="dxa"/>
          <w:cantSplit/>
          <w:trHeight w:val="912"/>
        </w:trPr>
        <w:tc>
          <w:tcPr>
            <w:tcW w:w="10456" w:type="dxa"/>
            <w:gridSpan w:val="6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p w:rsidR="007A632B" w:rsidRDefault="007A632B" w:rsidP="004E4DAA">
            <w:pPr>
              <w:spacing w:before="40" w:after="40" w:line="240" w:lineRule="exact"/>
              <w:rPr>
                <w:rFonts w:ascii="仿宋_GB2312" w:eastAsia="仿宋_GB2312"/>
              </w:rPr>
            </w:pPr>
          </w:p>
        </w:tc>
      </w:tr>
      <w:tr w:rsidR="007A632B" w:rsidTr="007A632B">
        <w:trPr>
          <w:gridAfter w:val="1"/>
          <w:wAfter w:w="113" w:type="dxa"/>
          <w:cantSplit/>
        </w:trPr>
        <w:tc>
          <w:tcPr>
            <w:tcW w:w="10456" w:type="dxa"/>
            <w:gridSpan w:val="61"/>
            <w:tcBorders>
              <w:top w:val="single" w:sz="4" w:space="0" w:color="auto"/>
              <w:left w:val="single" w:sz="4" w:space="0" w:color="auto"/>
              <w:bottom w:val="single" w:sz="4" w:space="0" w:color="auto"/>
              <w:right w:val="single" w:sz="4" w:space="0" w:color="auto"/>
            </w:tcBorders>
            <w:shd w:val="pct25" w:color="auto" w:fill="FFFFFF"/>
          </w:tcPr>
          <w:p w:rsidR="007A632B" w:rsidRPr="00A57EA5" w:rsidRDefault="007A632B" w:rsidP="004E4DAA">
            <w:pPr>
              <w:spacing w:before="60" w:after="60" w:line="240" w:lineRule="exact"/>
              <w:jc w:val="center"/>
              <w:rPr>
                <w:rFonts w:ascii="仿宋_GB2312" w:eastAsia="仿宋_GB2312"/>
                <w:b/>
                <w:sz w:val="24"/>
              </w:rPr>
            </w:pPr>
            <w:r w:rsidRPr="00A57EA5">
              <w:rPr>
                <w:rFonts w:ascii="仿宋_GB2312" w:eastAsia="仿宋_GB2312" w:hint="eastAsia"/>
                <w:b/>
                <w:sz w:val="24"/>
              </w:rPr>
              <w:t>声明</w:t>
            </w:r>
          </w:p>
        </w:tc>
      </w:tr>
      <w:tr w:rsidR="007A632B" w:rsidTr="007A632B">
        <w:trPr>
          <w:gridAfter w:val="1"/>
          <w:wAfter w:w="113" w:type="dxa"/>
          <w:cantSplit/>
          <w:trHeight w:val="1201"/>
        </w:trPr>
        <w:tc>
          <w:tcPr>
            <w:tcW w:w="10456" w:type="dxa"/>
            <w:gridSpan w:val="61"/>
            <w:tcBorders>
              <w:top w:val="single" w:sz="4" w:space="0" w:color="auto"/>
              <w:left w:val="single" w:sz="4" w:space="0" w:color="auto"/>
              <w:bottom w:val="single" w:sz="4" w:space="0" w:color="auto"/>
              <w:right w:val="single" w:sz="4" w:space="0" w:color="auto"/>
            </w:tcBorders>
            <w:shd w:val="clear" w:color="auto" w:fill="auto"/>
          </w:tcPr>
          <w:p w:rsidR="007A632B" w:rsidRDefault="007A632B" w:rsidP="004E4DAA">
            <w:pPr>
              <w:spacing w:before="60" w:after="60" w:line="240" w:lineRule="exact"/>
              <w:rPr>
                <w:rFonts w:ascii="仿宋_GB2312" w:eastAsia="仿宋_GB2312"/>
              </w:rPr>
            </w:pPr>
            <w:r>
              <w:rPr>
                <w:rFonts w:ascii="仿宋_GB2312" w:eastAsia="仿宋_GB2312" w:hint="eastAsia"/>
              </w:rPr>
              <w:t>本人声明：上述资料客观真实，所填各项允许公司审查，</w:t>
            </w:r>
            <w:r w:rsidRPr="00AE4741">
              <w:rPr>
                <w:rFonts w:ascii="仿宋_GB2312" w:eastAsia="仿宋_GB2312" w:hint="eastAsia"/>
              </w:rPr>
              <w:t>如有不实，本人愿承担一切法律责任。</w:t>
            </w:r>
          </w:p>
          <w:p w:rsidR="007A632B" w:rsidRPr="00A57EA5" w:rsidRDefault="007A632B" w:rsidP="004E4DAA">
            <w:pPr>
              <w:spacing w:before="300" w:after="60" w:line="240" w:lineRule="exact"/>
              <w:rPr>
                <w:rFonts w:ascii="仿宋_GB2312" w:eastAsia="仿宋_GB2312"/>
                <w:sz w:val="24"/>
              </w:rPr>
            </w:pPr>
            <w:r>
              <w:rPr>
                <w:rFonts w:ascii="仿宋_GB2312" w:eastAsia="仿宋_GB2312" w:hint="eastAsia"/>
              </w:rPr>
              <w:t xml:space="preserve">                      </w:t>
            </w:r>
            <w:r w:rsidRPr="00A57EA5">
              <w:rPr>
                <w:rFonts w:ascii="仿宋_GB2312" w:eastAsia="仿宋_GB2312" w:hint="eastAsia"/>
                <w:sz w:val="24"/>
              </w:rPr>
              <w:t xml:space="preserve"> </w:t>
            </w:r>
            <w:r>
              <w:rPr>
                <w:rFonts w:ascii="仿宋_GB2312" w:eastAsia="仿宋_GB2312" w:hint="eastAsia"/>
                <w:sz w:val="24"/>
              </w:rPr>
              <w:t xml:space="preserve">           </w:t>
            </w:r>
            <w:r w:rsidRPr="00A57EA5">
              <w:rPr>
                <w:rFonts w:ascii="仿宋_GB2312" w:eastAsia="仿宋_GB2312" w:hint="eastAsia"/>
                <w:sz w:val="24"/>
              </w:rPr>
              <w:t xml:space="preserve"> </w:t>
            </w:r>
            <w:r>
              <w:rPr>
                <w:rFonts w:ascii="仿宋_GB2312" w:eastAsia="仿宋_GB2312" w:hint="eastAsia"/>
                <w:sz w:val="24"/>
              </w:rPr>
              <w:t xml:space="preserve">      </w:t>
            </w:r>
            <w:r w:rsidRPr="00A57EA5">
              <w:rPr>
                <w:rFonts w:ascii="仿宋_GB2312" w:eastAsia="仿宋_GB2312" w:hint="eastAsia"/>
                <w:sz w:val="24"/>
              </w:rPr>
              <w:t>签名：</w:t>
            </w:r>
            <w:r w:rsidRPr="00A57EA5">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rPr>
              <w:t xml:space="preserve">    </w:t>
            </w:r>
            <w:r w:rsidRPr="00A57EA5">
              <w:rPr>
                <w:rFonts w:ascii="仿宋_GB2312" w:eastAsia="仿宋_GB2312" w:hint="eastAsia"/>
                <w:sz w:val="24"/>
              </w:rPr>
              <w:t>日期：</w:t>
            </w:r>
            <w:r w:rsidRPr="00A57EA5">
              <w:rPr>
                <w:rFonts w:ascii="仿宋_GB2312" w:eastAsia="仿宋_GB2312" w:hint="eastAsia"/>
                <w:sz w:val="24"/>
                <w:u w:val="single"/>
              </w:rPr>
              <w:t xml:space="preserve">           </w:t>
            </w:r>
            <w:r w:rsidRPr="00A57EA5">
              <w:rPr>
                <w:rFonts w:ascii="仿宋_GB2312" w:eastAsia="仿宋_GB2312" w:hint="eastAsia"/>
                <w:sz w:val="24"/>
              </w:rPr>
              <w:t xml:space="preserve"> </w:t>
            </w:r>
          </w:p>
        </w:tc>
      </w:tr>
      <w:tr w:rsidR="007A632B" w:rsidTr="007A632B">
        <w:tc>
          <w:tcPr>
            <w:tcW w:w="374"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472"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41"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372"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377"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7" w:type="dxa"/>
            <w:gridSpan w:val="3"/>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c>
          <w:tcPr>
            <w:tcW w:w="236" w:type="dxa"/>
            <w:gridSpan w:val="2"/>
            <w:tcBorders>
              <w:top w:val="nil"/>
              <w:left w:val="nil"/>
              <w:bottom w:val="nil"/>
              <w:right w:val="nil"/>
            </w:tcBorders>
            <w:shd w:val="clear" w:color="auto" w:fill="auto"/>
            <w:vAlign w:val="center"/>
          </w:tcPr>
          <w:p w:rsidR="007A632B" w:rsidRDefault="007A632B" w:rsidP="004E4DAA">
            <w:pPr>
              <w:widowControl/>
              <w:spacing w:line="240" w:lineRule="exact"/>
              <w:jc w:val="left"/>
              <w:rPr>
                <w:rFonts w:ascii="宋体" w:hAnsi="宋体" w:cs="宋体"/>
                <w:kern w:val="0"/>
                <w:sz w:val="1"/>
              </w:rPr>
            </w:pPr>
          </w:p>
        </w:tc>
      </w:tr>
    </w:tbl>
    <w:p w:rsidR="007A632B" w:rsidRPr="007A632B" w:rsidRDefault="007A632B" w:rsidP="007A632B">
      <w:pPr>
        <w:rPr>
          <w:rFonts w:hint="eastAsia"/>
        </w:rPr>
        <w:sectPr w:rsidR="007A632B" w:rsidRPr="007A632B" w:rsidSect="007A632B">
          <w:pgSz w:w="11906" w:h="16838" w:code="9"/>
          <w:pgMar w:top="1440" w:right="1134" w:bottom="1440" w:left="567" w:header="851" w:footer="992" w:gutter="0"/>
          <w:cols w:space="425"/>
          <w:vAlign w:val="both"/>
          <w:docGrid w:linePitch="312"/>
        </w:sectPr>
      </w:pPr>
    </w:p>
    <w:p w:rsidR="006B4FBA" w:rsidRPr="00527115" w:rsidRDefault="006B4FBA" w:rsidP="007A632B">
      <w:pPr>
        <w:pStyle w:val="a7"/>
        <w:tabs>
          <w:tab w:val="left" w:pos="0"/>
        </w:tabs>
        <w:spacing w:before="0" w:beforeAutospacing="0"/>
        <w:ind w:right="560"/>
        <w:rPr>
          <w:rFonts w:ascii="仿宋" w:eastAsia="仿宋" w:hAnsi="仿宋" w:hint="eastAsia"/>
          <w:sz w:val="28"/>
          <w:szCs w:val="28"/>
        </w:rPr>
      </w:pPr>
    </w:p>
    <w:sectPr w:rsidR="006B4FBA" w:rsidRPr="00527115" w:rsidSect="007A632B">
      <w:pgSz w:w="11906" w:h="16838" w:code="9"/>
      <w:pgMar w:top="1440" w:right="1134" w:bottom="1440" w:left="567" w:header="851" w:footer="992" w:gutter="0"/>
      <w:cols w:space="425"/>
      <w:vAlign w:val="both"/>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B6" w:rsidRDefault="009D50B6" w:rsidP="00567D5B">
      <w:r>
        <w:separator/>
      </w:r>
    </w:p>
  </w:endnote>
  <w:endnote w:type="continuationSeparator" w:id="0">
    <w:p w:rsidR="009D50B6" w:rsidRDefault="009D50B6" w:rsidP="0056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B6" w:rsidRDefault="009D50B6" w:rsidP="00567D5B">
      <w:r>
        <w:separator/>
      </w:r>
    </w:p>
  </w:footnote>
  <w:footnote w:type="continuationSeparator" w:id="0">
    <w:p w:rsidR="009D50B6" w:rsidRDefault="009D50B6" w:rsidP="00567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919B2"/>
    <w:multiLevelType w:val="hybridMultilevel"/>
    <w:tmpl w:val="B6A463BC"/>
    <w:lvl w:ilvl="0" w:tplc="FF063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75660B"/>
    <w:multiLevelType w:val="hybridMultilevel"/>
    <w:tmpl w:val="60D42992"/>
    <w:lvl w:ilvl="0" w:tplc="B0C04DD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272D1055"/>
    <w:multiLevelType w:val="hybridMultilevel"/>
    <w:tmpl w:val="07DE154E"/>
    <w:lvl w:ilvl="0" w:tplc="D382B51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D504AA4"/>
    <w:multiLevelType w:val="hybridMultilevel"/>
    <w:tmpl w:val="1F9288E2"/>
    <w:lvl w:ilvl="0" w:tplc="F146A0E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5B"/>
    <w:rsid w:val="00064BBD"/>
    <w:rsid w:val="000A23EB"/>
    <w:rsid w:val="000B1120"/>
    <w:rsid w:val="000F092A"/>
    <w:rsid w:val="00122F66"/>
    <w:rsid w:val="00155CE9"/>
    <w:rsid w:val="00216C0D"/>
    <w:rsid w:val="00226733"/>
    <w:rsid w:val="00281BD2"/>
    <w:rsid w:val="002E4DD9"/>
    <w:rsid w:val="00327A34"/>
    <w:rsid w:val="00354B4E"/>
    <w:rsid w:val="00396420"/>
    <w:rsid w:val="003F2AAF"/>
    <w:rsid w:val="004908AA"/>
    <w:rsid w:val="004C2174"/>
    <w:rsid w:val="004F720E"/>
    <w:rsid w:val="00527115"/>
    <w:rsid w:val="005320B6"/>
    <w:rsid w:val="005509BD"/>
    <w:rsid w:val="00567D5B"/>
    <w:rsid w:val="00611EBF"/>
    <w:rsid w:val="006B4FBA"/>
    <w:rsid w:val="006F1394"/>
    <w:rsid w:val="007455F9"/>
    <w:rsid w:val="0074642A"/>
    <w:rsid w:val="00787A08"/>
    <w:rsid w:val="007902EE"/>
    <w:rsid w:val="007A632B"/>
    <w:rsid w:val="007E0EB2"/>
    <w:rsid w:val="00815B87"/>
    <w:rsid w:val="008926F3"/>
    <w:rsid w:val="008931A2"/>
    <w:rsid w:val="008A2217"/>
    <w:rsid w:val="00915442"/>
    <w:rsid w:val="00934360"/>
    <w:rsid w:val="0096666E"/>
    <w:rsid w:val="00986B1C"/>
    <w:rsid w:val="009D50B6"/>
    <w:rsid w:val="009E1DB4"/>
    <w:rsid w:val="009F42BA"/>
    <w:rsid w:val="00A33F34"/>
    <w:rsid w:val="00A820DB"/>
    <w:rsid w:val="00A902B9"/>
    <w:rsid w:val="00A939B4"/>
    <w:rsid w:val="00AE64F6"/>
    <w:rsid w:val="00B1409E"/>
    <w:rsid w:val="00B81E74"/>
    <w:rsid w:val="00B92853"/>
    <w:rsid w:val="00BE16ED"/>
    <w:rsid w:val="00C57DF5"/>
    <w:rsid w:val="00CA4A5E"/>
    <w:rsid w:val="00CC55AE"/>
    <w:rsid w:val="00CF42CB"/>
    <w:rsid w:val="00D41BAF"/>
    <w:rsid w:val="00DC50E6"/>
    <w:rsid w:val="00E02E1B"/>
    <w:rsid w:val="00E17D73"/>
    <w:rsid w:val="00E26F0A"/>
    <w:rsid w:val="00E776E3"/>
    <w:rsid w:val="00EB6219"/>
    <w:rsid w:val="00F37837"/>
    <w:rsid w:val="00F6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90E95A-D07E-49D4-8ABE-B35F8997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C217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D5B"/>
    <w:rPr>
      <w:sz w:val="18"/>
      <w:szCs w:val="18"/>
    </w:rPr>
  </w:style>
  <w:style w:type="paragraph" w:styleId="a4">
    <w:name w:val="footer"/>
    <w:basedOn w:val="a"/>
    <w:link w:val="Char0"/>
    <w:uiPriority w:val="99"/>
    <w:unhideWhenUsed/>
    <w:rsid w:val="00567D5B"/>
    <w:pPr>
      <w:tabs>
        <w:tab w:val="center" w:pos="4153"/>
        <w:tab w:val="right" w:pos="8306"/>
      </w:tabs>
      <w:snapToGrid w:val="0"/>
      <w:jc w:val="left"/>
    </w:pPr>
    <w:rPr>
      <w:sz w:val="18"/>
      <w:szCs w:val="18"/>
    </w:rPr>
  </w:style>
  <w:style w:type="character" w:customStyle="1" w:styleId="Char0">
    <w:name w:val="页脚 Char"/>
    <w:basedOn w:val="a0"/>
    <w:link w:val="a4"/>
    <w:uiPriority w:val="99"/>
    <w:rsid w:val="00567D5B"/>
    <w:rPr>
      <w:sz w:val="18"/>
      <w:szCs w:val="18"/>
    </w:rPr>
  </w:style>
  <w:style w:type="paragraph" w:styleId="a5">
    <w:name w:val="List Paragraph"/>
    <w:basedOn w:val="a"/>
    <w:uiPriority w:val="34"/>
    <w:qFormat/>
    <w:rsid w:val="004C2174"/>
    <w:pPr>
      <w:ind w:firstLineChars="200" w:firstLine="420"/>
    </w:pPr>
  </w:style>
  <w:style w:type="character" w:customStyle="1" w:styleId="2Char">
    <w:name w:val="标题 2 Char"/>
    <w:basedOn w:val="a0"/>
    <w:link w:val="2"/>
    <w:uiPriority w:val="9"/>
    <w:rsid w:val="004C2174"/>
    <w:rPr>
      <w:rFonts w:asciiTheme="majorHAnsi" w:eastAsiaTheme="majorEastAsia" w:hAnsiTheme="majorHAnsi" w:cstheme="majorBidi"/>
      <w:b/>
      <w:bCs/>
      <w:sz w:val="32"/>
      <w:szCs w:val="32"/>
    </w:rPr>
  </w:style>
  <w:style w:type="character" w:styleId="a6">
    <w:name w:val="Hyperlink"/>
    <w:basedOn w:val="a0"/>
    <w:uiPriority w:val="99"/>
    <w:unhideWhenUsed/>
    <w:rsid w:val="00787A08"/>
    <w:rPr>
      <w:color w:val="0000FF"/>
      <w:u w:val="single"/>
    </w:rPr>
  </w:style>
  <w:style w:type="paragraph" w:styleId="a7">
    <w:name w:val="Normal (Web)"/>
    <w:basedOn w:val="a"/>
    <w:uiPriority w:val="99"/>
    <w:unhideWhenUsed/>
    <w:rsid w:val="00787A08"/>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74642A"/>
    <w:rPr>
      <w:sz w:val="18"/>
      <w:szCs w:val="18"/>
    </w:rPr>
  </w:style>
  <w:style w:type="character" w:customStyle="1" w:styleId="Char1">
    <w:name w:val="批注框文本 Char"/>
    <w:basedOn w:val="a0"/>
    <w:link w:val="a8"/>
    <w:uiPriority w:val="99"/>
    <w:semiHidden/>
    <w:rsid w:val="0074642A"/>
    <w:rPr>
      <w:sz w:val="18"/>
      <w:szCs w:val="18"/>
    </w:rPr>
  </w:style>
  <w:style w:type="character" w:styleId="a9">
    <w:name w:val="FollowedHyperlink"/>
    <w:basedOn w:val="a0"/>
    <w:uiPriority w:val="99"/>
    <w:semiHidden/>
    <w:unhideWhenUsed/>
    <w:rsid w:val="00915442"/>
    <w:rPr>
      <w:color w:val="954F72" w:themeColor="followedHyperlink"/>
      <w:u w:val="single"/>
    </w:rPr>
  </w:style>
  <w:style w:type="paragraph" w:styleId="aa">
    <w:name w:val="Date"/>
    <w:basedOn w:val="a"/>
    <w:next w:val="a"/>
    <w:link w:val="Char2"/>
    <w:uiPriority w:val="99"/>
    <w:semiHidden/>
    <w:unhideWhenUsed/>
    <w:rsid w:val="006B4FBA"/>
    <w:pPr>
      <w:ind w:leftChars="2500" w:left="100"/>
    </w:pPr>
  </w:style>
  <w:style w:type="character" w:customStyle="1" w:styleId="Char2">
    <w:name w:val="日期 Char"/>
    <w:basedOn w:val="a0"/>
    <w:link w:val="aa"/>
    <w:uiPriority w:val="99"/>
    <w:semiHidden/>
    <w:rsid w:val="006B4FBA"/>
  </w:style>
  <w:style w:type="character" w:customStyle="1" w:styleId="content1">
    <w:name w:val="content1"/>
    <w:rsid w:val="007A632B"/>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92019">
      <w:bodyDiv w:val="1"/>
      <w:marLeft w:val="0"/>
      <w:marRight w:val="0"/>
      <w:marTop w:val="0"/>
      <w:marBottom w:val="0"/>
      <w:divBdr>
        <w:top w:val="none" w:sz="0" w:space="0" w:color="auto"/>
        <w:left w:val="none" w:sz="0" w:space="0" w:color="auto"/>
        <w:bottom w:val="none" w:sz="0" w:space="0" w:color="auto"/>
        <w:right w:val="none" w:sz="0" w:space="0" w:color="auto"/>
      </w:divBdr>
      <w:divsChild>
        <w:div w:id="2031105074">
          <w:marLeft w:val="0"/>
          <w:marRight w:val="0"/>
          <w:marTop w:val="0"/>
          <w:marBottom w:val="0"/>
          <w:divBdr>
            <w:top w:val="none" w:sz="0" w:space="0" w:color="auto"/>
            <w:left w:val="none" w:sz="0" w:space="0" w:color="auto"/>
            <w:bottom w:val="none" w:sz="0" w:space="0" w:color="auto"/>
            <w:right w:val="none" w:sz="0" w:space="0" w:color="auto"/>
          </w:divBdr>
          <w:divsChild>
            <w:div w:id="834301075">
              <w:marLeft w:val="0"/>
              <w:marRight w:val="0"/>
              <w:marTop w:val="0"/>
              <w:marBottom w:val="0"/>
              <w:divBdr>
                <w:top w:val="none" w:sz="0" w:space="0" w:color="auto"/>
                <w:left w:val="none" w:sz="0" w:space="0" w:color="auto"/>
                <w:bottom w:val="none" w:sz="0" w:space="0" w:color="auto"/>
                <w:right w:val="none" w:sz="0" w:space="0" w:color="auto"/>
              </w:divBdr>
              <w:divsChild>
                <w:div w:id="1761945691">
                  <w:marLeft w:val="0"/>
                  <w:marRight w:val="0"/>
                  <w:marTop w:val="0"/>
                  <w:marBottom w:val="0"/>
                  <w:divBdr>
                    <w:top w:val="none" w:sz="0" w:space="0" w:color="auto"/>
                    <w:left w:val="none" w:sz="0" w:space="0" w:color="auto"/>
                    <w:bottom w:val="none" w:sz="0" w:space="0" w:color="auto"/>
                    <w:right w:val="none" w:sz="0" w:space="0" w:color="auto"/>
                  </w:divBdr>
                  <w:divsChild>
                    <w:div w:id="1918782635">
                      <w:marLeft w:val="0"/>
                      <w:marRight w:val="0"/>
                      <w:marTop w:val="0"/>
                      <w:marBottom w:val="0"/>
                      <w:divBdr>
                        <w:top w:val="none" w:sz="0" w:space="0" w:color="auto"/>
                        <w:left w:val="none" w:sz="0" w:space="0" w:color="auto"/>
                        <w:bottom w:val="none" w:sz="0" w:space="0" w:color="auto"/>
                        <w:right w:val="none" w:sz="0" w:space="0" w:color="auto"/>
                      </w:divBdr>
                      <w:divsChild>
                        <w:div w:id="1544101666">
                          <w:marLeft w:val="0"/>
                          <w:marRight w:val="0"/>
                          <w:marTop w:val="0"/>
                          <w:marBottom w:val="0"/>
                          <w:divBdr>
                            <w:top w:val="none" w:sz="0" w:space="0" w:color="auto"/>
                            <w:left w:val="none" w:sz="0" w:space="0" w:color="auto"/>
                            <w:bottom w:val="none" w:sz="0" w:space="0" w:color="auto"/>
                            <w:right w:val="none" w:sz="0" w:space="0" w:color="auto"/>
                          </w:divBdr>
                          <w:divsChild>
                            <w:div w:id="1874268254">
                              <w:marLeft w:val="0"/>
                              <w:marRight w:val="0"/>
                              <w:marTop w:val="0"/>
                              <w:marBottom w:val="0"/>
                              <w:divBdr>
                                <w:top w:val="none" w:sz="0" w:space="0" w:color="auto"/>
                                <w:left w:val="none" w:sz="0" w:space="0" w:color="auto"/>
                                <w:bottom w:val="none" w:sz="0" w:space="0" w:color="auto"/>
                                <w:right w:val="none" w:sz="0" w:space="0" w:color="auto"/>
                              </w:divBdr>
                              <w:divsChild>
                                <w:div w:id="5393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495</Words>
  <Characters>2825</Characters>
  <Application>Microsoft Office Word</Application>
  <DocSecurity>0</DocSecurity>
  <Lines>23</Lines>
  <Paragraphs>6</Paragraphs>
  <ScaleCrop>false</ScaleCrop>
  <Company>Microsoft</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奚樱</dc:creator>
  <cp:keywords/>
  <dc:description/>
  <cp:lastModifiedBy>奚樱</cp:lastModifiedBy>
  <cp:revision>12</cp:revision>
  <cp:lastPrinted>2018-02-27T02:16:00Z</cp:lastPrinted>
  <dcterms:created xsi:type="dcterms:W3CDTF">2018-03-01T02:45:00Z</dcterms:created>
  <dcterms:modified xsi:type="dcterms:W3CDTF">2018-03-01T02:55:00Z</dcterms:modified>
</cp:coreProperties>
</file>